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9B51" w14:textId="6FEF96AF" w:rsidR="00F26C69" w:rsidRDefault="00F86DAD" w:rsidP="00F86DAD">
      <w:pPr>
        <w:jc w:val="right"/>
      </w:pPr>
      <w:r>
        <w:rPr>
          <w:noProof/>
        </w:rPr>
        <w:drawing>
          <wp:inline distT="0" distB="0" distL="0" distR="0" wp14:anchorId="5AC4C59B" wp14:editId="1A98B8A0">
            <wp:extent cx="1725433" cy="566575"/>
            <wp:effectExtent l="0" t="0" r="8255"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0773" cy="568328"/>
                    </a:xfrm>
                    <a:prstGeom prst="rect">
                      <a:avLst/>
                    </a:prstGeom>
                    <a:noFill/>
                    <a:ln>
                      <a:noFill/>
                    </a:ln>
                  </pic:spPr>
                </pic:pic>
              </a:graphicData>
            </a:graphic>
          </wp:inline>
        </w:drawing>
      </w:r>
    </w:p>
    <w:p w14:paraId="55749921" w14:textId="77777777" w:rsidR="00F86DAD" w:rsidRDefault="00F86DAD" w:rsidP="00F86DAD">
      <w:pPr>
        <w:jc w:val="right"/>
      </w:pPr>
    </w:p>
    <w:p w14:paraId="50DC3A73" w14:textId="326257A4" w:rsidR="00F86DAD" w:rsidRPr="00AE6DF2" w:rsidRDefault="00F86DAD" w:rsidP="00F86DAD">
      <w:pPr>
        <w:rPr>
          <w:rFonts w:eastAsia="Times New Roman" w:cstheme="minorHAnsi"/>
          <w:b/>
          <w:bCs/>
          <w:color w:val="31849B"/>
          <w:kern w:val="32"/>
          <w:sz w:val="28"/>
          <w:szCs w:val="24"/>
        </w:rPr>
      </w:pPr>
      <w:bookmarkStart w:id="0" w:name="_Hlk76732683"/>
      <w:bookmarkStart w:id="1" w:name="_Hlk78355006"/>
      <w:r w:rsidRPr="00AE6DF2">
        <w:rPr>
          <w:rFonts w:eastAsia="Times New Roman" w:cstheme="minorHAnsi"/>
          <w:b/>
          <w:bCs/>
          <w:color w:val="31849B"/>
          <w:kern w:val="32"/>
          <w:sz w:val="28"/>
          <w:szCs w:val="24"/>
        </w:rPr>
        <w:t>Social media and E-safety policy</w:t>
      </w:r>
      <w:bookmarkEnd w:id="0"/>
      <w:r>
        <w:rPr>
          <w:rFonts w:eastAsia="Times New Roman" w:cstheme="minorHAnsi"/>
          <w:b/>
          <w:bCs/>
          <w:color w:val="31849B"/>
          <w:kern w:val="32"/>
          <w:sz w:val="28"/>
          <w:szCs w:val="24"/>
        </w:rPr>
        <w:t xml:space="preserve"> – Students</w:t>
      </w:r>
    </w:p>
    <w:bookmarkEnd w:id="1"/>
    <w:p w14:paraId="49D654B1" w14:textId="77777777" w:rsidR="008E50B2" w:rsidRPr="00F86DAD" w:rsidRDefault="008E50B2" w:rsidP="008E50B2">
      <w:pPr>
        <w:pStyle w:val="Heading2"/>
        <w:rPr>
          <w:rFonts w:asciiTheme="minorHAnsi" w:eastAsia="Times New Roman" w:hAnsiTheme="minorHAnsi" w:cstheme="minorHAnsi"/>
          <w:b/>
          <w:bCs/>
          <w:color w:val="31849B"/>
          <w:kern w:val="32"/>
          <w:sz w:val="28"/>
          <w:szCs w:val="24"/>
        </w:rPr>
      </w:pPr>
      <w:r>
        <w:rPr>
          <w:rFonts w:asciiTheme="minorHAnsi" w:eastAsia="Times New Roman" w:hAnsiTheme="minorHAnsi" w:cstheme="minorHAnsi"/>
          <w:color w:val="31849B"/>
          <w:kern w:val="32"/>
          <w:sz w:val="28"/>
          <w:szCs w:val="24"/>
        </w:rPr>
        <w:t xml:space="preserve">   </w:t>
      </w:r>
      <w:r w:rsidRPr="00F86DAD">
        <w:rPr>
          <w:rFonts w:asciiTheme="minorHAnsi" w:eastAsia="Times New Roman" w:hAnsiTheme="minorHAnsi" w:cstheme="minorHAnsi"/>
          <w:b/>
          <w:bCs/>
          <w:color w:val="31849B"/>
          <w:kern w:val="32"/>
          <w:sz w:val="28"/>
          <w:szCs w:val="24"/>
        </w:rPr>
        <w:t>1. Introduction</w:t>
      </w:r>
    </w:p>
    <w:p w14:paraId="3E7BE830" w14:textId="77777777" w:rsidR="008E50B2" w:rsidRPr="00AE6DF2" w:rsidRDefault="008E50B2" w:rsidP="008E50B2">
      <w:pPr>
        <w:pStyle w:val="ListParagraph"/>
        <w:spacing w:after="0" w:line="240" w:lineRule="auto"/>
        <w:jc w:val="both"/>
        <w:rPr>
          <w:rFonts w:cstheme="minorHAnsi"/>
          <w:iCs/>
        </w:rPr>
      </w:pPr>
    </w:p>
    <w:p w14:paraId="328743C4" w14:textId="77777777" w:rsidR="008E50B2" w:rsidRPr="00AE6DF2" w:rsidRDefault="008E50B2" w:rsidP="008E50B2">
      <w:pPr>
        <w:spacing w:after="0" w:line="240" w:lineRule="auto"/>
        <w:ind w:left="709" w:hanging="709"/>
        <w:jc w:val="both"/>
        <w:rPr>
          <w:rFonts w:cstheme="minorHAnsi"/>
          <w:color w:val="222222"/>
          <w:lang w:val="en"/>
        </w:rPr>
      </w:pPr>
      <w:r w:rsidRPr="00AE6DF2">
        <w:rPr>
          <w:rFonts w:eastAsia="Times New Roman" w:cstheme="minorHAnsi"/>
          <w:b/>
          <w:bCs/>
          <w:color w:val="31849B"/>
          <w:kern w:val="32"/>
          <w:sz w:val="24"/>
          <w:szCs w:val="24"/>
        </w:rPr>
        <w:t>1.1</w:t>
      </w:r>
      <w:r w:rsidRPr="00AE6DF2">
        <w:rPr>
          <w:rFonts w:cstheme="minorHAnsi"/>
          <w:b/>
          <w:bCs/>
          <w:color w:val="222222"/>
          <w:lang w:val="en"/>
        </w:rPr>
        <w:t xml:space="preserve"> </w:t>
      </w:r>
      <w:r w:rsidRPr="00AE6DF2">
        <w:rPr>
          <w:rFonts w:cstheme="minorHAnsi"/>
          <w:b/>
          <w:bCs/>
          <w:color w:val="222222"/>
          <w:lang w:val="en"/>
        </w:rPr>
        <w:tab/>
      </w:r>
      <w:r w:rsidRPr="00AE6DF2">
        <w:rPr>
          <w:rFonts w:cstheme="minorHAnsi"/>
          <w:color w:val="222222"/>
          <w:lang w:val="en"/>
        </w:rPr>
        <w:t>Oaklands college is dedicated to promoting our values of honesty, integrity, mutual respect and personal accountability to support our students in becoming fully rounded members of society with a strong sense of social and moral responsibility. We prepare our students for life in Modern Britain by developing an understanding of democracy, the rule of law, individual liberty, mutual respect and tolerance of those with different faiths and beliefs and this is reflected in our policies.</w:t>
      </w:r>
    </w:p>
    <w:p w14:paraId="0A3F973D" w14:textId="77777777" w:rsidR="008E50B2" w:rsidRPr="00AE6DF2" w:rsidRDefault="008E50B2" w:rsidP="008E50B2">
      <w:pPr>
        <w:spacing w:after="0" w:line="240" w:lineRule="auto"/>
        <w:jc w:val="both"/>
        <w:rPr>
          <w:rFonts w:cstheme="minorHAnsi"/>
          <w:iCs/>
        </w:rPr>
      </w:pPr>
    </w:p>
    <w:p w14:paraId="4499BB41" w14:textId="77777777" w:rsidR="008E50B2" w:rsidRPr="00AE6DF2" w:rsidRDefault="008E50B2" w:rsidP="008E50B2">
      <w:pPr>
        <w:spacing w:after="0" w:line="240" w:lineRule="auto"/>
        <w:ind w:left="709" w:hanging="709"/>
        <w:jc w:val="both"/>
        <w:rPr>
          <w:rFonts w:cstheme="minorHAnsi"/>
        </w:rPr>
      </w:pPr>
      <w:r w:rsidRPr="00AE6DF2">
        <w:rPr>
          <w:rFonts w:eastAsia="Times New Roman" w:cstheme="minorHAnsi"/>
          <w:b/>
          <w:bCs/>
          <w:color w:val="31849B"/>
          <w:kern w:val="32"/>
          <w:sz w:val="24"/>
          <w:szCs w:val="24"/>
        </w:rPr>
        <w:t>1.2</w:t>
      </w:r>
      <w:r w:rsidRPr="00AE6DF2">
        <w:rPr>
          <w:rFonts w:cstheme="minorHAnsi"/>
          <w:b/>
          <w:bCs/>
        </w:rPr>
        <w:t xml:space="preserve">   </w:t>
      </w:r>
      <w:r w:rsidRPr="00AE6DF2">
        <w:rPr>
          <w:rFonts w:cstheme="minorHAnsi"/>
          <w:b/>
        </w:rPr>
        <w:tab/>
      </w:r>
      <w:r w:rsidRPr="00AE6DF2">
        <w:rPr>
          <w:rFonts w:cstheme="minorHAnsi"/>
          <w:color w:val="222222"/>
          <w:lang w:val="en"/>
        </w:rPr>
        <w:t xml:space="preserve">The College </w:t>
      </w:r>
      <w:r w:rsidRPr="00E846A2">
        <w:rPr>
          <w:rFonts w:cstheme="minorHAnsi"/>
          <w:color w:val="222222"/>
        </w:rPr>
        <w:t>recognises</w:t>
      </w:r>
      <w:r w:rsidRPr="00AE6DF2">
        <w:rPr>
          <w:rFonts w:cstheme="minorHAnsi"/>
          <w:color w:val="222222"/>
          <w:lang w:val="en"/>
        </w:rPr>
        <w:t xml:space="preserve"> the legitimate role that social media has in both the educational work of the College and in communicating its services. It also acknowledges the value social media can add to </w:t>
      </w:r>
      <w:r w:rsidR="003D4FF4">
        <w:rPr>
          <w:rFonts w:cstheme="minorHAnsi"/>
          <w:color w:val="222222"/>
          <w:lang w:val="en"/>
        </w:rPr>
        <w:t xml:space="preserve">student life </w:t>
      </w:r>
      <w:r w:rsidRPr="00AE6DF2">
        <w:rPr>
          <w:rFonts w:cstheme="minorHAnsi"/>
          <w:color w:val="222222"/>
          <w:lang w:val="en"/>
        </w:rPr>
        <w:t xml:space="preserve">if used in a responsible and professional way. The College is always committed to maintaining confidentiality and professionalism whilst also upholding its reputation so has an expectation that </w:t>
      </w:r>
      <w:r w:rsidR="003D4FF4">
        <w:rPr>
          <w:rFonts w:cstheme="minorHAnsi"/>
          <w:color w:val="222222"/>
          <w:lang w:val="en"/>
        </w:rPr>
        <w:t>students</w:t>
      </w:r>
      <w:r w:rsidRPr="00AE6DF2">
        <w:rPr>
          <w:rFonts w:cstheme="minorHAnsi"/>
          <w:color w:val="222222"/>
          <w:lang w:val="en"/>
        </w:rPr>
        <w:t xml:space="preserve"> using social media will exhibit appropriate conduct in ways that are consistent with College values and policies.</w:t>
      </w:r>
      <w:r w:rsidRPr="00AE6DF2">
        <w:rPr>
          <w:rFonts w:cstheme="minorHAnsi"/>
        </w:rPr>
        <w:t xml:space="preserve"> </w:t>
      </w:r>
    </w:p>
    <w:p w14:paraId="58B17A03" w14:textId="77777777" w:rsidR="008E50B2" w:rsidRPr="00AE6DF2" w:rsidRDefault="008E50B2" w:rsidP="008E50B2">
      <w:pPr>
        <w:spacing w:after="0" w:line="240" w:lineRule="auto"/>
        <w:ind w:left="709" w:hanging="709"/>
        <w:jc w:val="both"/>
        <w:rPr>
          <w:rFonts w:cstheme="minorHAnsi"/>
        </w:rPr>
      </w:pPr>
    </w:p>
    <w:p w14:paraId="2BA2B748" w14:textId="77777777" w:rsidR="008E50B2" w:rsidRPr="00AE6DF2" w:rsidRDefault="008E50B2" w:rsidP="008E50B2">
      <w:pPr>
        <w:spacing w:after="0" w:line="240" w:lineRule="auto"/>
        <w:ind w:left="709" w:hanging="709"/>
        <w:jc w:val="both"/>
        <w:rPr>
          <w:rFonts w:cstheme="minorHAnsi"/>
        </w:rPr>
      </w:pPr>
      <w:r w:rsidRPr="00AE6DF2">
        <w:rPr>
          <w:rFonts w:eastAsia="Times New Roman" w:cstheme="minorHAnsi"/>
          <w:b/>
          <w:bCs/>
          <w:color w:val="31849B"/>
          <w:kern w:val="32"/>
          <w:sz w:val="24"/>
          <w:szCs w:val="24"/>
        </w:rPr>
        <w:t>1.3</w:t>
      </w:r>
      <w:r w:rsidRPr="00AE6DF2">
        <w:rPr>
          <w:rFonts w:cstheme="minorHAnsi"/>
          <w:b/>
          <w:bCs/>
        </w:rPr>
        <w:t xml:space="preserve">   </w:t>
      </w:r>
      <w:r w:rsidRPr="00AE6DF2">
        <w:rPr>
          <w:rFonts w:cstheme="minorHAnsi"/>
          <w:b/>
        </w:rPr>
        <w:tab/>
      </w:r>
      <w:r w:rsidRPr="00AE6DF2">
        <w:rPr>
          <w:rFonts w:cstheme="minorHAnsi"/>
          <w:color w:val="222222"/>
          <w:lang w:val="en"/>
        </w:rPr>
        <w:t xml:space="preserve">This policy outlines the responsibilities of all </w:t>
      </w:r>
      <w:r w:rsidR="003D4FF4">
        <w:rPr>
          <w:rFonts w:cstheme="minorHAnsi"/>
          <w:color w:val="222222"/>
          <w:lang w:val="en"/>
        </w:rPr>
        <w:t>students</w:t>
      </w:r>
      <w:r w:rsidRPr="00AE6DF2">
        <w:rPr>
          <w:rFonts w:cstheme="minorHAnsi"/>
          <w:color w:val="222222"/>
          <w:lang w:val="en"/>
        </w:rPr>
        <w:t xml:space="preserve"> of the College when using social media either personally or for </w:t>
      </w:r>
      <w:r w:rsidR="003D4FF4">
        <w:rPr>
          <w:rFonts w:cstheme="minorHAnsi"/>
          <w:color w:val="222222"/>
          <w:lang w:val="en"/>
        </w:rPr>
        <w:t>learning</w:t>
      </w:r>
      <w:r w:rsidRPr="00AE6DF2">
        <w:rPr>
          <w:rFonts w:cstheme="minorHAnsi"/>
          <w:color w:val="222222"/>
          <w:lang w:val="en"/>
        </w:rPr>
        <w:t xml:space="preserve"> purposes, to manage risks relating to social media use and to ensure that such use does not bring the College into disrepute.</w:t>
      </w:r>
    </w:p>
    <w:p w14:paraId="1C5E181B" w14:textId="77777777" w:rsidR="008E50B2" w:rsidRPr="00AE6DF2" w:rsidRDefault="008E50B2" w:rsidP="008E50B2">
      <w:pPr>
        <w:spacing w:after="0" w:line="240" w:lineRule="auto"/>
        <w:ind w:left="709" w:hanging="709"/>
        <w:jc w:val="both"/>
        <w:rPr>
          <w:rFonts w:cstheme="minorHAnsi"/>
          <w:b/>
        </w:rPr>
      </w:pPr>
    </w:p>
    <w:p w14:paraId="60CF7A34" w14:textId="77777777" w:rsidR="008E50B2" w:rsidRPr="00AE6DF2" w:rsidRDefault="008E50B2" w:rsidP="008E50B2">
      <w:pPr>
        <w:pStyle w:val="Default"/>
        <w:ind w:left="720" w:hanging="720"/>
        <w:jc w:val="both"/>
        <w:rPr>
          <w:rFonts w:asciiTheme="minorHAnsi" w:hAnsiTheme="minorHAnsi" w:cstheme="minorHAnsi"/>
          <w:color w:val="222222"/>
          <w:sz w:val="22"/>
          <w:szCs w:val="22"/>
          <w:lang w:val="en"/>
        </w:rPr>
      </w:pPr>
      <w:r w:rsidRPr="00AE6DF2">
        <w:rPr>
          <w:rFonts w:asciiTheme="minorHAnsi" w:eastAsia="Times New Roman" w:hAnsiTheme="minorHAnsi" w:cstheme="minorHAnsi"/>
          <w:b/>
          <w:bCs/>
          <w:color w:val="31849B"/>
          <w:kern w:val="32"/>
        </w:rPr>
        <w:t>1.4</w:t>
      </w:r>
      <w:r w:rsidRPr="00AE6DF2">
        <w:rPr>
          <w:rFonts w:asciiTheme="minorHAnsi" w:hAnsiTheme="minorHAnsi" w:cstheme="minorHAnsi"/>
          <w:b/>
          <w:bCs/>
        </w:rPr>
        <w:t xml:space="preserve">   </w:t>
      </w:r>
      <w:r w:rsidRPr="00AE6DF2">
        <w:rPr>
          <w:rFonts w:asciiTheme="minorHAnsi" w:hAnsiTheme="minorHAnsi" w:cstheme="minorHAnsi"/>
          <w:b/>
        </w:rPr>
        <w:tab/>
      </w:r>
      <w:r w:rsidRPr="00AE6DF2">
        <w:rPr>
          <w:rFonts w:asciiTheme="minorHAnsi" w:hAnsiTheme="minorHAnsi" w:cstheme="minorHAnsi"/>
          <w:color w:val="222222"/>
          <w:sz w:val="22"/>
          <w:szCs w:val="22"/>
          <w:lang w:val="en"/>
        </w:rPr>
        <w:t>This policy should be read in conjunction with the following:</w:t>
      </w:r>
    </w:p>
    <w:p w14:paraId="12901827" w14:textId="77777777" w:rsidR="008E50B2" w:rsidRPr="00AE6DF2" w:rsidRDefault="008E50B2" w:rsidP="008E50B2">
      <w:pPr>
        <w:pStyle w:val="Default"/>
        <w:jc w:val="both"/>
        <w:rPr>
          <w:rFonts w:asciiTheme="minorHAnsi" w:hAnsiTheme="minorHAnsi" w:cstheme="minorHAnsi"/>
          <w:color w:val="222222"/>
          <w:sz w:val="22"/>
          <w:szCs w:val="22"/>
          <w:lang w:val="en"/>
        </w:rPr>
      </w:pPr>
    </w:p>
    <w:p w14:paraId="3CFB3BED" w14:textId="77777777" w:rsidR="008E50B2" w:rsidRPr="00AE6DF2" w:rsidRDefault="008E50B2" w:rsidP="008E50B2">
      <w:pPr>
        <w:pStyle w:val="Default"/>
        <w:numPr>
          <w:ilvl w:val="0"/>
          <w:numId w:val="3"/>
        </w:numPr>
        <w:jc w:val="both"/>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Bring Your Own Device Policy</w:t>
      </w:r>
    </w:p>
    <w:p w14:paraId="0D36CFF0" w14:textId="77777777" w:rsidR="008E50B2" w:rsidRPr="00AE6DF2" w:rsidRDefault="008E50B2" w:rsidP="227A9925">
      <w:pPr>
        <w:pStyle w:val="Default"/>
        <w:numPr>
          <w:ilvl w:val="0"/>
          <w:numId w:val="3"/>
        </w:numPr>
        <w:ind w:left="777" w:hanging="357"/>
        <w:jc w:val="both"/>
        <w:rPr>
          <w:rFonts w:asciiTheme="minorHAnsi" w:hAnsiTheme="minorHAnsi" w:cstheme="minorBidi"/>
          <w:color w:val="222222"/>
          <w:sz w:val="22"/>
          <w:szCs w:val="22"/>
          <w:lang w:val="en"/>
        </w:rPr>
      </w:pPr>
      <w:r w:rsidRPr="227A9925">
        <w:rPr>
          <w:rFonts w:asciiTheme="minorHAnsi" w:hAnsiTheme="minorHAnsi" w:cstheme="minorBidi"/>
          <w:color w:val="222222"/>
          <w:sz w:val="22"/>
          <w:szCs w:val="22"/>
          <w:lang w:val="en"/>
        </w:rPr>
        <w:t>Acceptable Use Policy</w:t>
      </w:r>
    </w:p>
    <w:p w14:paraId="33F5FF50" w14:textId="7CC98CF0" w:rsidR="4E33C99F" w:rsidRDefault="4E33C99F" w:rsidP="227A9925">
      <w:pPr>
        <w:pStyle w:val="Default"/>
        <w:numPr>
          <w:ilvl w:val="0"/>
          <w:numId w:val="3"/>
        </w:numPr>
        <w:ind w:left="777" w:hanging="357"/>
        <w:jc w:val="both"/>
        <w:rPr>
          <w:rFonts w:asciiTheme="minorHAnsi" w:hAnsiTheme="minorHAnsi" w:cstheme="minorBidi"/>
          <w:color w:val="222222"/>
          <w:sz w:val="22"/>
          <w:szCs w:val="22"/>
          <w:lang w:val="en"/>
        </w:rPr>
      </w:pPr>
      <w:r w:rsidRPr="227A9925">
        <w:rPr>
          <w:rFonts w:asciiTheme="minorHAnsi" w:hAnsiTheme="minorHAnsi" w:cstheme="minorBidi"/>
          <w:color w:val="222222"/>
          <w:sz w:val="22"/>
          <w:szCs w:val="22"/>
          <w:lang w:val="en"/>
        </w:rPr>
        <w:t>Student behaviour Policy</w:t>
      </w:r>
    </w:p>
    <w:p w14:paraId="0AD3DFB1" w14:textId="77777777" w:rsidR="008E50B2" w:rsidRPr="00AE6DF2" w:rsidRDefault="008E50B2" w:rsidP="008E50B2">
      <w:pPr>
        <w:spacing w:after="0" w:line="240" w:lineRule="auto"/>
        <w:ind w:left="709" w:hanging="709"/>
        <w:jc w:val="both"/>
        <w:rPr>
          <w:rFonts w:cstheme="minorHAnsi"/>
          <w:b/>
        </w:rPr>
      </w:pPr>
    </w:p>
    <w:p w14:paraId="7D3930EF" w14:textId="77777777" w:rsidR="008E50B2" w:rsidRPr="00AE6DF2" w:rsidRDefault="008E50B2" w:rsidP="008E50B2">
      <w:pPr>
        <w:spacing w:after="0" w:line="240" w:lineRule="auto"/>
        <w:ind w:left="709" w:hanging="709"/>
        <w:jc w:val="both"/>
        <w:rPr>
          <w:rFonts w:cstheme="minorHAnsi"/>
          <w:b/>
        </w:rPr>
      </w:pPr>
    </w:p>
    <w:p w14:paraId="16174467" w14:textId="77777777" w:rsidR="008E50B2" w:rsidRPr="00AE6DF2" w:rsidRDefault="008E50B2" w:rsidP="008E50B2">
      <w:pPr>
        <w:pStyle w:val="Heading3"/>
        <w:spacing w:before="0" w:line="240" w:lineRule="auto"/>
        <w:rPr>
          <w:rFonts w:asciiTheme="minorHAnsi" w:eastAsia="Times New Roman" w:hAnsiTheme="minorHAnsi" w:cstheme="minorHAnsi"/>
          <w:color w:val="31849B"/>
          <w:kern w:val="32"/>
          <w:sz w:val="28"/>
        </w:rPr>
      </w:pPr>
      <w:r w:rsidRPr="00AE6DF2">
        <w:rPr>
          <w:rFonts w:asciiTheme="minorHAnsi" w:eastAsia="Times New Roman" w:hAnsiTheme="minorHAnsi" w:cstheme="minorHAnsi"/>
          <w:color w:val="31849B"/>
          <w:kern w:val="32"/>
          <w:sz w:val="28"/>
        </w:rPr>
        <w:t xml:space="preserve">   2</w:t>
      </w:r>
      <w:r>
        <w:rPr>
          <w:rFonts w:asciiTheme="minorHAnsi" w:eastAsia="Times New Roman" w:hAnsiTheme="minorHAnsi" w:cstheme="minorHAnsi"/>
          <w:color w:val="31849B"/>
          <w:kern w:val="32"/>
          <w:sz w:val="28"/>
        </w:rPr>
        <w:t xml:space="preserve">. </w:t>
      </w:r>
      <w:r w:rsidRPr="00F86DAD">
        <w:rPr>
          <w:rFonts w:asciiTheme="minorHAnsi" w:eastAsia="Times New Roman" w:hAnsiTheme="minorHAnsi" w:cstheme="minorHAnsi"/>
          <w:b/>
          <w:bCs/>
          <w:color w:val="31849B"/>
          <w:kern w:val="32"/>
          <w:sz w:val="28"/>
        </w:rPr>
        <w:t>Definitions and Scope</w:t>
      </w:r>
    </w:p>
    <w:p w14:paraId="15A7D566" w14:textId="77777777" w:rsidR="008E50B2" w:rsidRPr="00AE6DF2" w:rsidRDefault="008E50B2" w:rsidP="008E50B2">
      <w:pPr>
        <w:spacing w:after="0" w:line="240" w:lineRule="auto"/>
        <w:jc w:val="both"/>
        <w:rPr>
          <w:rStyle w:val="Emphasis"/>
          <w:rFonts w:cstheme="minorHAnsi"/>
          <w:b/>
          <w:i w:val="0"/>
        </w:rPr>
      </w:pPr>
    </w:p>
    <w:p w14:paraId="62B26373" w14:textId="77777777" w:rsidR="008E50B2" w:rsidRPr="00AE6DF2" w:rsidRDefault="008E50B2" w:rsidP="008E50B2">
      <w:pPr>
        <w:pStyle w:val="Default"/>
        <w:ind w:left="720" w:hanging="720"/>
        <w:jc w:val="both"/>
        <w:rPr>
          <w:rFonts w:asciiTheme="minorHAnsi" w:hAnsiTheme="minorHAnsi" w:cstheme="minorHAnsi"/>
          <w:color w:val="222222"/>
          <w:sz w:val="22"/>
          <w:szCs w:val="22"/>
          <w:lang w:val="en"/>
        </w:rPr>
      </w:pPr>
      <w:r w:rsidRPr="00AE6DF2">
        <w:rPr>
          <w:rFonts w:asciiTheme="minorHAnsi" w:eastAsia="Times New Roman" w:hAnsiTheme="minorHAnsi" w:cstheme="minorHAnsi"/>
          <w:b/>
          <w:bCs/>
          <w:color w:val="31849B"/>
          <w:kern w:val="32"/>
        </w:rPr>
        <w:t>2.1</w:t>
      </w:r>
      <w:r w:rsidRPr="00AE6DF2">
        <w:rPr>
          <w:rFonts w:asciiTheme="minorHAnsi" w:hAnsiTheme="minorHAnsi" w:cstheme="minorHAnsi"/>
          <w:b/>
          <w:bCs/>
          <w:sz w:val="22"/>
          <w:szCs w:val="22"/>
        </w:rPr>
        <w:t xml:space="preserve">   </w:t>
      </w:r>
      <w:r w:rsidRPr="00AE6DF2">
        <w:rPr>
          <w:rFonts w:asciiTheme="minorHAnsi" w:hAnsiTheme="minorHAnsi" w:cstheme="minorHAnsi"/>
          <w:b/>
          <w:sz w:val="22"/>
          <w:szCs w:val="22"/>
        </w:rPr>
        <w:tab/>
      </w:r>
      <w:r w:rsidRPr="00AE6DF2">
        <w:rPr>
          <w:rFonts w:asciiTheme="minorHAnsi" w:hAnsiTheme="minorHAnsi" w:cstheme="minorHAnsi"/>
          <w:color w:val="222222"/>
          <w:sz w:val="22"/>
          <w:szCs w:val="22"/>
          <w:lang w:val="en"/>
        </w:rPr>
        <w:t>Social media is a term used to describe the online tools, websites and interactive media that enable users to share information, opinions, knowledge, and interests. Social media involves building online communities or networks, which encourage participation, dialogue, and comment. Social networking applications include, but are not limited to: blogs, online discussion forums, social and business networking, wikis, social bookmarking and tagging, photo and video sharing, and games that create virtual worlds. Examples of popular social media platforms include Facebook, Twitter, LinkedIn, and YouTube.</w:t>
      </w:r>
    </w:p>
    <w:p w14:paraId="709E11DC" w14:textId="77777777" w:rsidR="008E50B2" w:rsidRPr="00AE6DF2" w:rsidRDefault="008E50B2" w:rsidP="008E50B2">
      <w:pPr>
        <w:pStyle w:val="Default"/>
        <w:ind w:left="720" w:hanging="720"/>
        <w:jc w:val="both"/>
        <w:rPr>
          <w:rFonts w:asciiTheme="minorHAnsi" w:hAnsiTheme="minorHAnsi" w:cstheme="minorHAnsi"/>
          <w:sz w:val="22"/>
          <w:szCs w:val="22"/>
        </w:rPr>
      </w:pPr>
    </w:p>
    <w:p w14:paraId="7B201204" w14:textId="77777777" w:rsidR="008E50B2" w:rsidRPr="00AE6DF2" w:rsidRDefault="008E50B2" w:rsidP="008E50B2">
      <w:pPr>
        <w:pStyle w:val="Default"/>
        <w:ind w:left="720" w:hanging="720"/>
        <w:jc w:val="both"/>
        <w:rPr>
          <w:rFonts w:asciiTheme="minorHAnsi" w:hAnsiTheme="minorHAnsi" w:cstheme="minorHAnsi"/>
          <w:sz w:val="22"/>
          <w:szCs w:val="22"/>
        </w:rPr>
      </w:pPr>
      <w:r w:rsidRPr="00AE6DF2">
        <w:rPr>
          <w:rFonts w:asciiTheme="minorHAnsi" w:eastAsia="Times New Roman" w:hAnsiTheme="minorHAnsi" w:cstheme="minorHAnsi"/>
          <w:b/>
          <w:bCs/>
          <w:color w:val="31849B"/>
          <w:kern w:val="32"/>
        </w:rPr>
        <w:t>2.2</w:t>
      </w:r>
      <w:r w:rsidRPr="00AE6DF2">
        <w:rPr>
          <w:rFonts w:asciiTheme="minorHAnsi" w:hAnsiTheme="minorHAnsi" w:cstheme="minorHAnsi"/>
          <w:b/>
          <w:bCs/>
          <w:sz w:val="22"/>
          <w:szCs w:val="22"/>
        </w:rPr>
        <w:t xml:space="preserve">   </w:t>
      </w:r>
      <w:r w:rsidRPr="00AE6DF2">
        <w:rPr>
          <w:rFonts w:asciiTheme="minorHAnsi" w:hAnsiTheme="minorHAnsi" w:cstheme="minorHAnsi"/>
          <w:b/>
          <w:sz w:val="22"/>
          <w:szCs w:val="22"/>
        </w:rPr>
        <w:tab/>
      </w:r>
      <w:r w:rsidRPr="00AE6DF2">
        <w:rPr>
          <w:rFonts w:asciiTheme="minorHAnsi" w:hAnsiTheme="minorHAnsi" w:cstheme="minorHAnsi"/>
          <w:color w:val="222222"/>
          <w:sz w:val="22"/>
          <w:szCs w:val="22"/>
          <w:lang w:val="en"/>
        </w:rPr>
        <w:t>E-Safety is a term used to describe techniques and procedures for being safe online, using common sense, technical measures, and keeping an open mind to online scams, fraud, malicious sites, and being weary of dangerous people on the internet.</w:t>
      </w:r>
    </w:p>
    <w:p w14:paraId="18600F47" w14:textId="77777777" w:rsidR="008E50B2" w:rsidRPr="00AE6DF2" w:rsidRDefault="008E50B2" w:rsidP="008E50B2">
      <w:pPr>
        <w:pStyle w:val="Default"/>
        <w:ind w:left="720" w:hanging="720"/>
        <w:rPr>
          <w:rFonts w:asciiTheme="minorHAnsi" w:hAnsiTheme="minorHAnsi" w:cstheme="minorHAnsi"/>
          <w:sz w:val="22"/>
          <w:szCs w:val="22"/>
        </w:rPr>
      </w:pPr>
    </w:p>
    <w:p w14:paraId="3836D8F5" w14:textId="77777777" w:rsidR="008E50B2" w:rsidRPr="00AE6DF2" w:rsidRDefault="008E50B2" w:rsidP="008E50B2">
      <w:pPr>
        <w:spacing w:after="0" w:line="240" w:lineRule="auto"/>
        <w:ind w:left="720" w:hanging="720"/>
        <w:jc w:val="both"/>
        <w:rPr>
          <w:rFonts w:cstheme="minorHAnsi"/>
          <w:color w:val="222222"/>
          <w:lang w:val="en"/>
        </w:rPr>
      </w:pPr>
      <w:r w:rsidRPr="00AE6DF2">
        <w:rPr>
          <w:rFonts w:eastAsia="Times New Roman" w:cstheme="minorHAnsi"/>
          <w:b/>
          <w:bCs/>
          <w:color w:val="31849B"/>
          <w:kern w:val="32"/>
          <w:sz w:val="24"/>
          <w:szCs w:val="24"/>
        </w:rPr>
        <w:t>2.3</w:t>
      </w:r>
      <w:r w:rsidRPr="00AE6DF2">
        <w:rPr>
          <w:rFonts w:cstheme="minorHAnsi"/>
          <w:b/>
          <w:bCs/>
        </w:rPr>
        <w:t xml:space="preserve">   </w:t>
      </w:r>
      <w:r w:rsidRPr="00AE6DF2">
        <w:rPr>
          <w:rFonts w:cstheme="minorHAnsi"/>
        </w:rPr>
        <w:tab/>
      </w:r>
      <w:r w:rsidRPr="00AE6DF2">
        <w:rPr>
          <w:rFonts w:cstheme="minorHAnsi"/>
          <w:color w:val="222222"/>
          <w:lang w:val="en"/>
        </w:rPr>
        <w:t>This policy applies to all social media applications, including those currently in existence and any new platforms that may appear in the future. It also applies to any collaborative public information sites such as Wikipedia.</w:t>
      </w:r>
    </w:p>
    <w:p w14:paraId="2B2DF164" w14:textId="77777777" w:rsidR="008E50B2" w:rsidRPr="00AE6DF2" w:rsidRDefault="008E50B2" w:rsidP="008E50B2">
      <w:pPr>
        <w:spacing w:after="0" w:line="240" w:lineRule="auto"/>
        <w:ind w:left="720" w:hanging="720"/>
        <w:jc w:val="both"/>
        <w:rPr>
          <w:rFonts w:cstheme="minorHAnsi"/>
        </w:rPr>
      </w:pPr>
    </w:p>
    <w:p w14:paraId="1C92609F" w14:textId="77777777" w:rsidR="008E50B2" w:rsidRPr="00AE6DF2" w:rsidRDefault="008E50B2" w:rsidP="008E50B2">
      <w:pPr>
        <w:autoSpaceDE w:val="0"/>
        <w:autoSpaceDN w:val="0"/>
        <w:adjustRightInd w:val="0"/>
        <w:spacing w:after="0" w:line="240" w:lineRule="auto"/>
        <w:ind w:left="720" w:hanging="720"/>
        <w:jc w:val="both"/>
        <w:rPr>
          <w:rFonts w:cstheme="minorHAnsi"/>
        </w:rPr>
      </w:pPr>
      <w:r w:rsidRPr="00AE6DF2">
        <w:rPr>
          <w:rFonts w:eastAsia="Times New Roman" w:cstheme="minorHAnsi"/>
          <w:b/>
          <w:bCs/>
          <w:color w:val="31849B"/>
          <w:kern w:val="32"/>
          <w:sz w:val="24"/>
          <w:szCs w:val="24"/>
        </w:rPr>
        <w:t>2.4</w:t>
      </w:r>
      <w:r w:rsidRPr="00AE6DF2">
        <w:rPr>
          <w:rFonts w:cstheme="minorHAnsi"/>
          <w:b/>
          <w:bCs/>
        </w:rPr>
        <w:t xml:space="preserve">   </w:t>
      </w:r>
      <w:r w:rsidRPr="00AE6DF2">
        <w:rPr>
          <w:rFonts w:cstheme="minorHAnsi"/>
          <w:b/>
        </w:rPr>
        <w:tab/>
      </w:r>
      <w:r w:rsidRPr="00AE6DF2">
        <w:rPr>
          <w:rFonts w:cstheme="minorHAnsi"/>
          <w:color w:val="222222"/>
          <w:lang w:val="en"/>
        </w:rPr>
        <w:t>This policy applies to all use of the internet, and includes electronic communication devices such as e-mail, mobile phones, games consoles, social networking sites, and any other systems that use the internet for connection and providing of information. This would include use of both College owned and non-college owned devices as outlined in the Bring Your Own Device Policy.</w:t>
      </w:r>
    </w:p>
    <w:p w14:paraId="36917EB1" w14:textId="77777777" w:rsidR="008E50B2" w:rsidRPr="00AE6DF2" w:rsidRDefault="008E50B2" w:rsidP="008E50B2">
      <w:pPr>
        <w:spacing w:after="0" w:line="240" w:lineRule="auto"/>
        <w:jc w:val="both"/>
        <w:rPr>
          <w:rFonts w:cstheme="minorHAnsi"/>
        </w:rPr>
      </w:pPr>
    </w:p>
    <w:p w14:paraId="06B6185B" w14:textId="77777777" w:rsidR="008E50B2" w:rsidRDefault="008E50B2" w:rsidP="008E50B2">
      <w:pPr>
        <w:spacing w:after="0" w:line="240" w:lineRule="auto"/>
        <w:ind w:left="720" w:hanging="720"/>
        <w:jc w:val="both"/>
        <w:rPr>
          <w:rFonts w:cstheme="minorHAnsi"/>
          <w:color w:val="222222"/>
          <w:lang w:val="en"/>
        </w:rPr>
      </w:pPr>
      <w:r w:rsidRPr="00AE6DF2">
        <w:rPr>
          <w:rFonts w:eastAsia="Times New Roman" w:cstheme="minorHAnsi"/>
          <w:b/>
          <w:bCs/>
          <w:color w:val="31849B"/>
          <w:kern w:val="32"/>
          <w:sz w:val="24"/>
          <w:szCs w:val="24"/>
        </w:rPr>
        <w:t>2.5</w:t>
      </w:r>
      <w:r w:rsidRPr="00AE6DF2">
        <w:rPr>
          <w:rFonts w:cstheme="minorHAnsi"/>
          <w:b/>
          <w:bCs/>
        </w:rPr>
        <w:t xml:space="preserve">   </w:t>
      </w:r>
      <w:r w:rsidRPr="00AE6DF2">
        <w:rPr>
          <w:rFonts w:cstheme="minorHAnsi"/>
          <w:b/>
        </w:rPr>
        <w:tab/>
      </w:r>
      <w:r w:rsidRPr="00AE6DF2">
        <w:rPr>
          <w:rFonts w:cstheme="minorHAnsi"/>
          <w:color w:val="222222"/>
          <w:lang w:val="en"/>
        </w:rPr>
        <w:t xml:space="preserve">This policy applies to all </w:t>
      </w:r>
      <w:r w:rsidR="003D4FF4">
        <w:rPr>
          <w:rFonts w:cstheme="minorHAnsi"/>
          <w:color w:val="222222"/>
          <w:lang w:val="en"/>
        </w:rPr>
        <w:t>student</w:t>
      </w:r>
      <w:r w:rsidRPr="00AE6DF2">
        <w:rPr>
          <w:rFonts w:cstheme="minorHAnsi"/>
          <w:color w:val="222222"/>
          <w:lang w:val="en"/>
        </w:rPr>
        <w:t>s of the College. In addition, all individuals who work on the College premises or off-site on behalf of the College including agency, contract workers and volunteers are expected to read and abide by this policy.</w:t>
      </w:r>
    </w:p>
    <w:p w14:paraId="12D11C8D" w14:textId="77777777" w:rsidR="00A53C92" w:rsidRDefault="00A53C92" w:rsidP="008E50B2">
      <w:pPr>
        <w:spacing w:after="0" w:line="240" w:lineRule="auto"/>
        <w:ind w:left="720" w:hanging="720"/>
        <w:jc w:val="both"/>
        <w:rPr>
          <w:rFonts w:cstheme="minorHAnsi"/>
        </w:rPr>
      </w:pPr>
    </w:p>
    <w:p w14:paraId="7B40F741" w14:textId="77777777" w:rsidR="00A53C92" w:rsidRPr="00AE6DF2" w:rsidRDefault="00A53C92" w:rsidP="00A53C92">
      <w:pPr>
        <w:spacing w:after="0" w:line="240" w:lineRule="auto"/>
        <w:ind w:left="720" w:hanging="720"/>
        <w:jc w:val="both"/>
        <w:rPr>
          <w:rFonts w:eastAsia="Times New Roman" w:cstheme="minorHAnsi"/>
          <w:b/>
          <w:bCs/>
          <w:color w:val="31849B"/>
          <w:kern w:val="32"/>
          <w:sz w:val="28"/>
          <w:szCs w:val="24"/>
        </w:rPr>
      </w:pPr>
      <w:r w:rsidRPr="00AE6DF2">
        <w:rPr>
          <w:rFonts w:eastAsia="Times New Roman" w:cstheme="minorHAnsi"/>
          <w:b/>
          <w:bCs/>
          <w:color w:val="31849B"/>
          <w:kern w:val="32"/>
          <w:sz w:val="28"/>
          <w:szCs w:val="24"/>
        </w:rPr>
        <w:t xml:space="preserve">   3. Objectives</w:t>
      </w:r>
    </w:p>
    <w:p w14:paraId="065A7500" w14:textId="77777777" w:rsidR="00A53C92" w:rsidRPr="00AE6DF2" w:rsidRDefault="00A53C92" w:rsidP="00A53C92">
      <w:pPr>
        <w:spacing w:after="0" w:line="240" w:lineRule="auto"/>
        <w:ind w:left="720" w:hanging="720"/>
        <w:jc w:val="both"/>
        <w:rPr>
          <w:rFonts w:cstheme="minorHAnsi"/>
          <w:b/>
        </w:rPr>
      </w:pPr>
    </w:p>
    <w:p w14:paraId="57472231" w14:textId="77777777" w:rsidR="00A53C92" w:rsidRPr="008C6BC1" w:rsidRDefault="00A53C92" w:rsidP="00A53C92">
      <w:pPr>
        <w:pStyle w:val="Heading3"/>
        <w:numPr>
          <w:ilvl w:val="0"/>
          <w:numId w:val="4"/>
        </w:numPr>
        <w:spacing w:before="0" w:line="256" w:lineRule="auto"/>
        <w:rPr>
          <w:rFonts w:asciiTheme="minorHAnsi" w:eastAsiaTheme="minorHAnsi" w:hAnsiTheme="minorHAnsi" w:cstheme="minorHAnsi"/>
          <w:b/>
          <w:bCs/>
          <w:color w:val="222222"/>
          <w:sz w:val="22"/>
          <w:szCs w:val="22"/>
          <w:lang w:val="en"/>
        </w:rPr>
      </w:pPr>
      <w:r w:rsidRPr="008C6BC1">
        <w:rPr>
          <w:rFonts w:asciiTheme="minorHAnsi" w:eastAsiaTheme="minorHAnsi" w:hAnsiTheme="minorHAnsi" w:cstheme="minorHAnsi"/>
          <w:color w:val="222222"/>
          <w:sz w:val="22"/>
          <w:szCs w:val="22"/>
          <w:lang w:val="en"/>
        </w:rPr>
        <w:t xml:space="preserve">To ensure </w:t>
      </w:r>
      <w:r w:rsidR="00906A66" w:rsidRPr="008C6BC1">
        <w:rPr>
          <w:rFonts w:asciiTheme="minorHAnsi" w:eastAsiaTheme="minorHAnsi" w:hAnsiTheme="minorHAnsi" w:cstheme="minorHAnsi"/>
          <w:color w:val="222222"/>
          <w:sz w:val="22"/>
          <w:szCs w:val="22"/>
          <w:lang w:val="en"/>
        </w:rPr>
        <w:t>students</w:t>
      </w:r>
      <w:r w:rsidRPr="008C6BC1">
        <w:rPr>
          <w:rFonts w:asciiTheme="minorHAnsi" w:eastAsiaTheme="minorHAnsi" w:hAnsiTheme="minorHAnsi" w:cstheme="minorHAnsi"/>
          <w:color w:val="222222"/>
          <w:sz w:val="22"/>
          <w:szCs w:val="22"/>
          <w:lang w:val="en"/>
        </w:rPr>
        <w:t xml:space="preserve"> follow the correct laws and regulations in the interest of both the law, and the </w:t>
      </w:r>
      <w:r w:rsidR="00906A66" w:rsidRPr="008C6BC1">
        <w:rPr>
          <w:rFonts w:asciiTheme="minorHAnsi" w:eastAsiaTheme="minorHAnsi" w:hAnsiTheme="minorHAnsi" w:cstheme="minorHAnsi"/>
          <w:color w:val="222222"/>
          <w:sz w:val="22"/>
          <w:szCs w:val="22"/>
          <w:lang w:val="en"/>
        </w:rPr>
        <w:t>college</w:t>
      </w:r>
    </w:p>
    <w:p w14:paraId="5EF79D8C" w14:textId="77777777" w:rsidR="00A53C92" w:rsidRPr="008C6BC1" w:rsidRDefault="00A53C92" w:rsidP="00A53C92">
      <w:pPr>
        <w:pStyle w:val="Heading3"/>
        <w:numPr>
          <w:ilvl w:val="0"/>
          <w:numId w:val="4"/>
        </w:numPr>
        <w:spacing w:before="0" w:line="256" w:lineRule="auto"/>
        <w:rPr>
          <w:rFonts w:asciiTheme="minorHAnsi" w:eastAsiaTheme="minorHAnsi" w:hAnsiTheme="minorHAnsi" w:cstheme="minorHAnsi"/>
          <w:b/>
          <w:bCs/>
          <w:color w:val="222222"/>
          <w:sz w:val="22"/>
          <w:szCs w:val="22"/>
          <w:lang w:val="en"/>
        </w:rPr>
      </w:pPr>
      <w:r w:rsidRPr="008C6BC1">
        <w:rPr>
          <w:rFonts w:asciiTheme="minorHAnsi" w:eastAsiaTheme="minorHAnsi" w:hAnsiTheme="minorHAnsi" w:cstheme="minorHAnsi"/>
          <w:color w:val="222222"/>
          <w:sz w:val="22"/>
          <w:szCs w:val="22"/>
          <w:lang w:val="en"/>
        </w:rPr>
        <w:t xml:space="preserve">To ensure </w:t>
      </w:r>
      <w:r w:rsidR="00906A66" w:rsidRPr="008C6BC1">
        <w:rPr>
          <w:rFonts w:asciiTheme="minorHAnsi" w:eastAsiaTheme="minorHAnsi" w:hAnsiTheme="minorHAnsi" w:cstheme="minorHAnsi"/>
          <w:color w:val="222222"/>
          <w:sz w:val="22"/>
          <w:szCs w:val="22"/>
          <w:lang w:val="en"/>
        </w:rPr>
        <w:t xml:space="preserve">students </w:t>
      </w:r>
      <w:r w:rsidRPr="008C6BC1">
        <w:rPr>
          <w:rFonts w:asciiTheme="minorHAnsi" w:eastAsiaTheme="minorHAnsi" w:hAnsiTheme="minorHAnsi" w:cstheme="minorHAnsi"/>
          <w:color w:val="222222"/>
          <w:sz w:val="22"/>
          <w:szCs w:val="22"/>
        </w:rPr>
        <w:t>utilise</w:t>
      </w:r>
      <w:r w:rsidRPr="008C6BC1">
        <w:rPr>
          <w:rFonts w:asciiTheme="minorHAnsi" w:eastAsiaTheme="minorHAnsi" w:hAnsiTheme="minorHAnsi" w:cstheme="minorHAnsi"/>
          <w:color w:val="222222"/>
          <w:sz w:val="22"/>
          <w:szCs w:val="22"/>
          <w:lang w:val="en"/>
        </w:rPr>
        <w:t xml:space="preserve"> social media to the benefit of the</w:t>
      </w:r>
      <w:r w:rsidR="00906A66" w:rsidRPr="008C6BC1">
        <w:rPr>
          <w:rFonts w:asciiTheme="minorHAnsi" w:eastAsiaTheme="minorHAnsi" w:hAnsiTheme="minorHAnsi" w:cstheme="minorHAnsi"/>
          <w:color w:val="222222"/>
          <w:sz w:val="22"/>
          <w:szCs w:val="22"/>
          <w:lang w:val="en"/>
        </w:rPr>
        <w:t>ir learning</w:t>
      </w:r>
      <w:r w:rsidRPr="008C6BC1">
        <w:rPr>
          <w:rFonts w:asciiTheme="minorHAnsi" w:eastAsiaTheme="minorHAnsi" w:hAnsiTheme="minorHAnsi" w:cstheme="minorHAnsi"/>
          <w:color w:val="222222"/>
          <w:sz w:val="22"/>
          <w:szCs w:val="22"/>
          <w:lang w:val="en"/>
        </w:rPr>
        <w:t>.</w:t>
      </w:r>
    </w:p>
    <w:p w14:paraId="5C63E557" w14:textId="77777777" w:rsidR="00A53C92" w:rsidRPr="008C6BC1" w:rsidRDefault="00A53C92" w:rsidP="00A53C92">
      <w:pPr>
        <w:pStyle w:val="Heading3"/>
        <w:numPr>
          <w:ilvl w:val="0"/>
          <w:numId w:val="4"/>
        </w:numPr>
        <w:spacing w:before="0" w:line="256" w:lineRule="auto"/>
        <w:rPr>
          <w:rFonts w:asciiTheme="minorHAnsi" w:eastAsiaTheme="minorHAnsi" w:hAnsiTheme="minorHAnsi" w:cstheme="minorHAnsi"/>
          <w:b/>
          <w:bCs/>
          <w:color w:val="222222"/>
          <w:sz w:val="22"/>
          <w:szCs w:val="22"/>
          <w:lang w:val="en"/>
        </w:rPr>
      </w:pPr>
      <w:r w:rsidRPr="008C6BC1">
        <w:rPr>
          <w:rFonts w:asciiTheme="minorHAnsi" w:eastAsiaTheme="minorHAnsi" w:hAnsiTheme="minorHAnsi" w:cstheme="minorHAnsi"/>
          <w:color w:val="222222"/>
          <w:sz w:val="22"/>
          <w:szCs w:val="22"/>
          <w:lang w:val="en"/>
        </w:rPr>
        <w:t xml:space="preserve">To ensure </w:t>
      </w:r>
      <w:r w:rsidR="00906A66" w:rsidRPr="008C6BC1">
        <w:rPr>
          <w:rFonts w:asciiTheme="minorHAnsi" w:eastAsiaTheme="minorHAnsi" w:hAnsiTheme="minorHAnsi" w:cstheme="minorHAnsi"/>
          <w:color w:val="222222"/>
          <w:sz w:val="22"/>
          <w:szCs w:val="22"/>
          <w:lang w:val="en"/>
        </w:rPr>
        <w:t>student</w:t>
      </w:r>
      <w:r w:rsidRPr="008C6BC1">
        <w:rPr>
          <w:rFonts w:asciiTheme="minorHAnsi" w:eastAsiaTheme="minorHAnsi" w:hAnsiTheme="minorHAnsi" w:cstheme="minorHAnsi"/>
          <w:color w:val="222222"/>
          <w:sz w:val="22"/>
          <w:szCs w:val="22"/>
          <w:lang w:val="en"/>
        </w:rPr>
        <w:t xml:space="preserve"> recognise and acknowledge their responsibility when using social media.</w:t>
      </w:r>
    </w:p>
    <w:p w14:paraId="7F622081" w14:textId="77777777" w:rsidR="00A53C92" w:rsidRPr="008C6BC1" w:rsidRDefault="00A53C92" w:rsidP="00A53C92">
      <w:pPr>
        <w:pStyle w:val="Heading3"/>
        <w:numPr>
          <w:ilvl w:val="0"/>
          <w:numId w:val="4"/>
        </w:numPr>
        <w:spacing w:before="0" w:line="256" w:lineRule="auto"/>
        <w:rPr>
          <w:rFonts w:asciiTheme="minorHAnsi" w:eastAsiaTheme="minorHAnsi" w:hAnsiTheme="minorHAnsi" w:cstheme="minorHAnsi"/>
          <w:b/>
          <w:bCs/>
          <w:color w:val="222222"/>
          <w:sz w:val="22"/>
          <w:szCs w:val="22"/>
          <w:lang w:val="en"/>
        </w:rPr>
      </w:pPr>
      <w:r w:rsidRPr="008C6BC1">
        <w:rPr>
          <w:rFonts w:asciiTheme="minorHAnsi" w:eastAsiaTheme="minorHAnsi" w:hAnsiTheme="minorHAnsi" w:cstheme="minorHAnsi"/>
          <w:color w:val="222222"/>
          <w:sz w:val="22"/>
          <w:szCs w:val="22"/>
          <w:lang w:val="en"/>
        </w:rPr>
        <w:t>To ensure safeguards on College IT-based systems are strong and reliable.</w:t>
      </w:r>
    </w:p>
    <w:p w14:paraId="7285F643" w14:textId="77777777" w:rsidR="00A53C92" w:rsidRPr="008C6BC1" w:rsidRDefault="00A53C92" w:rsidP="00A53C92">
      <w:pPr>
        <w:pStyle w:val="Default"/>
        <w:numPr>
          <w:ilvl w:val="0"/>
          <w:numId w:val="4"/>
        </w:numPr>
        <w:rPr>
          <w:rFonts w:asciiTheme="minorHAnsi" w:hAnsiTheme="minorHAnsi" w:cstheme="minorHAnsi"/>
          <w:color w:val="222222"/>
          <w:sz w:val="22"/>
          <w:szCs w:val="22"/>
          <w:lang w:val="en"/>
        </w:rPr>
      </w:pPr>
      <w:r w:rsidRPr="008C6BC1">
        <w:rPr>
          <w:rFonts w:asciiTheme="minorHAnsi" w:hAnsiTheme="minorHAnsi" w:cstheme="minorHAnsi"/>
          <w:color w:val="222222"/>
          <w:sz w:val="22"/>
          <w:szCs w:val="22"/>
          <w:lang w:val="en"/>
        </w:rPr>
        <w:t>To ensure user behaviour is safe and appropriate.</w:t>
      </w:r>
    </w:p>
    <w:p w14:paraId="18455CDB" w14:textId="77777777" w:rsidR="00A53C92" w:rsidRPr="008C6BC1" w:rsidRDefault="00A53C92" w:rsidP="00A53C92">
      <w:pPr>
        <w:pStyle w:val="Default"/>
        <w:numPr>
          <w:ilvl w:val="0"/>
          <w:numId w:val="4"/>
        </w:numPr>
        <w:rPr>
          <w:rFonts w:asciiTheme="minorHAnsi" w:hAnsiTheme="minorHAnsi" w:cstheme="minorHAnsi"/>
          <w:color w:val="222222"/>
          <w:sz w:val="22"/>
          <w:szCs w:val="22"/>
          <w:lang w:val="en"/>
        </w:rPr>
      </w:pPr>
      <w:r w:rsidRPr="008C6BC1">
        <w:rPr>
          <w:rFonts w:asciiTheme="minorHAnsi" w:hAnsiTheme="minorHAnsi" w:cstheme="minorHAnsi"/>
          <w:color w:val="222222"/>
          <w:sz w:val="22"/>
          <w:szCs w:val="22"/>
          <w:lang w:val="en"/>
        </w:rPr>
        <w:t>To ensure that the storage and use of images and personal information on College IT- based systems is secure and meets all legal requirements.</w:t>
      </w:r>
    </w:p>
    <w:p w14:paraId="3808026B" w14:textId="77777777" w:rsidR="00A53C92" w:rsidRPr="008C6BC1" w:rsidRDefault="00A53C92" w:rsidP="00A53C92">
      <w:pPr>
        <w:pStyle w:val="Default"/>
        <w:numPr>
          <w:ilvl w:val="0"/>
          <w:numId w:val="4"/>
        </w:numPr>
        <w:rPr>
          <w:rFonts w:asciiTheme="minorHAnsi" w:hAnsiTheme="minorHAnsi" w:cstheme="minorHAnsi"/>
          <w:color w:val="222222"/>
          <w:sz w:val="22"/>
          <w:szCs w:val="22"/>
          <w:lang w:val="en"/>
        </w:rPr>
      </w:pPr>
      <w:r w:rsidRPr="008C6BC1">
        <w:rPr>
          <w:rFonts w:asciiTheme="minorHAnsi" w:hAnsiTheme="minorHAnsi" w:cstheme="minorHAnsi"/>
          <w:color w:val="222222"/>
          <w:sz w:val="22"/>
          <w:szCs w:val="22"/>
          <w:lang w:val="en"/>
        </w:rPr>
        <w:t xml:space="preserve">To educate </w:t>
      </w:r>
      <w:r w:rsidR="00906A66" w:rsidRPr="008C6BC1">
        <w:rPr>
          <w:rFonts w:asciiTheme="minorHAnsi" w:hAnsiTheme="minorHAnsi" w:cstheme="minorHAnsi"/>
          <w:color w:val="222222"/>
          <w:sz w:val="22"/>
          <w:szCs w:val="22"/>
          <w:lang w:val="en"/>
        </w:rPr>
        <w:t>students</w:t>
      </w:r>
      <w:r w:rsidRPr="008C6BC1">
        <w:rPr>
          <w:rFonts w:asciiTheme="minorHAnsi" w:hAnsiTheme="minorHAnsi" w:cstheme="minorHAnsi"/>
          <w:color w:val="222222"/>
          <w:sz w:val="22"/>
          <w:szCs w:val="22"/>
          <w:lang w:val="en"/>
        </w:rPr>
        <w:t xml:space="preserve"> in e-safety.</w:t>
      </w:r>
    </w:p>
    <w:p w14:paraId="265199F1" w14:textId="77777777" w:rsidR="00A53C92" w:rsidRPr="008C6BC1" w:rsidRDefault="00A53C92" w:rsidP="00A53C92">
      <w:pPr>
        <w:pStyle w:val="Default"/>
        <w:numPr>
          <w:ilvl w:val="0"/>
          <w:numId w:val="4"/>
        </w:numPr>
        <w:rPr>
          <w:rFonts w:asciiTheme="minorHAnsi" w:hAnsiTheme="minorHAnsi" w:cstheme="minorHAnsi"/>
          <w:color w:val="222222"/>
          <w:sz w:val="22"/>
          <w:szCs w:val="22"/>
          <w:lang w:val="en"/>
        </w:rPr>
      </w:pPr>
      <w:r w:rsidRPr="008C6BC1">
        <w:rPr>
          <w:rFonts w:asciiTheme="minorHAnsi" w:hAnsiTheme="minorHAnsi" w:cstheme="minorHAnsi"/>
          <w:color w:val="222222"/>
          <w:sz w:val="22"/>
          <w:szCs w:val="22"/>
          <w:lang w:val="en"/>
        </w:rPr>
        <w:t>To ensure any incidents which threaten e-safety are managed effectively.</w:t>
      </w:r>
    </w:p>
    <w:p w14:paraId="238B6893" w14:textId="77777777" w:rsidR="00A53C92" w:rsidRPr="00AE6DF2" w:rsidRDefault="00A53C92" w:rsidP="00A53C92">
      <w:pPr>
        <w:pStyle w:val="Default"/>
        <w:ind w:left="1440"/>
        <w:rPr>
          <w:rFonts w:asciiTheme="minorHAnsi" w:hAnsiTheme="minorHAnsi" w:cstheme="minorHAnsi"/>
          <w:b/>
          <w:sz w:val="22"/>
          <w:szCs w:val="22"/>
        </w:rPr>
      </w:pPr>
    </w:p>
    <w:p w14:paraId="3637A7D2" w14:textId="77777777" w:rsidR="00A53C92" w:rsidRPr="00AE6DF2" w:rsidRDefault="00A53C92" w:rsidP="00A53C92">
      <w:pPr>
        <w:pStyle w:val="Default"/>
        <w:rPr>
          <w:rFonts w:asciiTheme="minorHAnsi" w:eastAsia="Times New Roman" w:hAnsiTheme="minorHAnsi" w:cstheme="minorHAnsi"/>
          <w:b/>
          <w:bCs/>
          <w:color w:val="31849B"/>
          <w:kern w:val="32"/>
          <w:sz w:val="28"/>
        </w:rPr>
      </w:pPr>
      <w:r w:rsidRPr="00AE6DF2">
        <w:rPr>
          <w:rFonts w:asciiTheme="minorHAnsi" w:eastAsia="Times New Roman" w:hAnsiTheme="minorHAnsi" w:cstheme="minorHAnsi"/>
          <w:b/>
          <w:bCs/>
          <w:color w:val="31849B"/>
          <w:kern w:val="32"/>
          <w:sz w:val="28"/>
        </w:rPr>
        <w:t xml:space="preserve">   4. Intended Outcomes</w:t>
      </w:r>
    </w:p>
    <w:p w14:paraId="102DE3A8" w14:textId="77777777" w:rsidR="00A53C92" w:rsidRPr="00AE6DF2" w:rsidRDefault="00A53C92" w:rsidP="00A53C92">
      <w:pPr>
        <w:pStyle w:val="Default"/>
        <w:rPr>
          <w:rFonts w:asciiTheme="minorHAnsi" w:hAnsiTheme="minorHAnsi" w:cstheme="minorHAnsi"/>
          <w:b/>
          <w:sz w:val="22"/>
          <w:szCs w:val="22"/>
        </w:rPr>
      </w:pPr>
    </w:p>
    <w:p w14:paraId="4B8358A1" w14:textId="77777777" w:rsidR="00A53C92" w:rsidRPr="00AE6DF2" w:rsidRDefault="00A53C92" w:rsidP="00A53C92">
      <w:pPr>
        <w:autoSpaceDE w:val="0"/>
        <w:autoSpaceDN w:val="0"/>
        <w:adjustRightInd w:val="0"/>
        <w:spacing w:after="0" w:line="240" w:lineRule="auto"/>
        <w:rPr>
          <w:rFonts w:eastAsia="Times New Roman" w:cstheme="minorHAnsi"/>
          <w:b/>
          <w:bCs/>
          <w:color w:val="31849B"/>
          <w:kern w:val="32"/>
          <w:sz w:val="24"/>
          <w:szCs w:val="24"/>
        </w:rPr>
      </w:pPr>
      <w:r>
        <w:rPr>
          <w:rFonts w:eastAsia="Times New Roman" w:cstheme="minorHAnsi"/>
          <w:b/>
          <w:bCs/>
          <w:color w:val="31849B"/>
          <w:kern w:val="32"/>
          <w:sz w:val="24"/>
          <w:szCs w:val="24"/>
        </w:rPr>
        <w:t xml:space="preserve"> </w:t>
      </w:r>
      <w:r w:rsidRPr="00AE6DF2">
        <w:rPr>
          <w:rFonts w:eastAsia="Times New Roman" w:cstheme="minorHAnsi"/>
          <w:b/>
          <w:bCs/>
          <w:color w:val="31849B"/>
          <w:kern w:val="32"/>
          <w:sz w:val="24"/>
          <w:szCs w:val="24"/>
        </w:rPr>
        <w:t xml:space="preserve">4.1   </w:t>
      </w:r>
      <w:r w:rsidRPr="00AE6DF2">
        <w:rPr>
          <w:rFonts w:eastAsia="Times New Roman" w:cstheme="minorHAnsi"/>
          <w:b/>
          <w:bCs/>
          <w:color w:val="31849B"/>
          <w:kern w:val="32"/>
          <w:sz w:val="24"/>
          <w:szCs w:val="24"/>
        </w:rPr>
        <w:tab/>
        <w:t>Security</w:t>
      </w:r>
    </w:p>
    <w:p w14:paraId="08EC05F6" w14:textId="77777777" w:rsidR="00A53C92" w:rsidRPr="00AE6DF2" w:rsidRDefault="00A53C92" w:rsidP="00A53C92">
      <w:pPr>
        <w:autoSpaceDE w:val="0"/>
        <w:autoSpaceDN w:val="0"/>
        <w:adjustRightInd w:val="0"/>
        <w:spacing w:after="0" w:line="240" w:lineRule="auto"/>
        <w:rPr>
          <w:rFonts w:cstheme="minorHAnsi"/>
          <w:color w:val="000000"/>
        </w:rPr>
      </w:pPr>
      <w:r w:rsidRPr="00AE6DF2">
        <w:rPr>
          <w:rFonts w:cstheme="minorHAnsi"/>
          <w:b/>
          <w:bCs/>
          <w:color w:val="000000"/>
        </w:rPr>
        <w:t xml:space="preserve"> </w:t>
      </w:r>
    </w:p>
    <w:p w14:paraId="61AD704D" w14:textId="77777777" w:rsidR="00A53C92" w:rsidRPr="008C6BC1" w:rsidRDefault="00A53C92" w:rsidP="00A53C92">
      <w:pPr>
        <w:pStyle w:val="Default"/>
        <w:numPr>
          <w:ilvl w:val="0"/>
          <w:numId w:val="4"/>
        </w:numPr>
        <w:rPr>
          <w:rFonts w:asciiTheme="minorHAnsi" w:hAnsiTheme="minorHAnsi" w:cstheme="minorHAnsi"/>
          <w:color w:val="222222"/>
          <w:sz w:val="22"/>
          <w:szCs w:val="22"/>
          <w:lang w:val="en"/>
        </w:rPr>
      </w:pPr>
      <w:r w:rsidRPr="008C6BC1">
        <w:rPr>
          <w:rFonts w:asciiTheme="minorHAnsi" w:hAnsiTheme="minorHAnsi" w:cstheme="minorHAnsi"/>
          <w:color w:val="222222"/>
          <w:sz w:val="22"/>
          <w:szCs w:val="22"/>
          <w:lang w:val="en"/>
        </w:rPr>
        <w:t>College networks are safe and secure, with appropriate and up-to-date security measures and software in place.</w:t>
      </w:r>
    </w:p>
    <w:p w14:paraId="3B0D2A0D" w14:textId="0EDB9D99" w:rsidR="00200C14" w:rsidRPr="008C6BC1" w:rsidRDefault="00200C14" w:rsidP="00200C14">
      <w:pPr>
        <w:pStyle w:val="ListParagraph"/>
        <w:numPr>
          <w:ilvl w:val="0"/>
          <w:numId w:val="4"/>
        </w:numPr>
        <w:shd w:val="clear" w:color="auto" w:fill="FFFFFF" w:themeFill="background1"/>
        <w:spacing w:after="0"/>
        <w:rPr>
          <w:rFonts w:cstheme="minorHAnsi"/>
        </w:rPr>
      </w:pPr>
      <w:r w:rsidRPr="008C6BC1">
        <w:rPr>
          <w:rFonts w:cstheme="minorHAnsi"/>
        </w:rPr>
        <w:t>While using college devices or the college Wi-Fi, network and internet</w:t>
      </w:r>
      <w:r w:rsidR="00CC561A" w:rsidRPr="008C6BC1">
        <w:rPr>
          <w:rFonts w:cstheme="minorHAnsi"/>
        </w:rPr>
        <w:t>,</w:t>
      </w:r>
      <w:r w:rsidRPr="008C6BC1">
        <w:rPr>
          <w:rFonts w:cstheme="minorHAnsi"/>
        </w:rPr>
        <w:t xml:space="preserve"> you will be protected through the college </w:t>
      </w:r>
      <w:r w:rsidR="00CC561A" w:rsidRPr="008C6BC1">
        <w:rPr>
          <w:rFonts w:cstheme="minorHAnsi"/>
        </w:rPr>
        <w:t>firewall, web</w:t>
      </w:r>
      <w:r w:rsidRPr="008C6BC1">
        <w:rPr>
          <w:rFonts w:cstheme="minorHAnsi"/>
        </w:rPr>
        <w:t xml:space="preserve"> and spam filters which will block any inappropriate online material.</w:t>
      </w:r>
    </w:p>
    <w:p w14:paraId="5E776BEF" w14:textId="329F5B0B" w:rsidR="00200C14" w:rsidRPr="008C6BC1" w:rsidRDefault="00200C14" w:rsidP="00200C14">
      <w:pPr>
        <w:pStyle w:val="Default"/>
        <w:ind w:left="1440"/>
        <w:rPr>
          <w:rFonts w:asciiTheme="minorHAnsi" w:hAnsiTheme="minorHAnsi" w:cstheme="minorHAnsi"/>
          <w:sz w:val="22"/>
          <w:szCs w:val="22"/>
        </w:rPr>
      </w:pPr>
      <w:r w:rsidRPr="008C6BC1">
        <w:rPr>
          <w:rFonts w:asciiTheme="minorHAnsi" w:hAnsiTheme="minorHAnsi" w:cstheme="minorHAnsi"/>
          <w:sz w:val="22"/>
          <w:szCs w:val="22"/>
        </w:rPr>
        <w:t>If you are using a personal device or only connected to your mobile network</w:t>
      </w:r>
      <w:r w:rsidR="00CC561A" w:rsidRPr="008C6BC1">
        <w:rPr>
          <w:rFonts w:asciiTheme="minorHAnsi" w:hAnsiTheme="minorHAnsi" w:cstheme="minorHAnsi"/>
          <w:sz w:val="22"/>
          <w:szCs w:val="22"/>
        </w:rPr>
        <w:t xml:space="preserve"> then the responsibility is the owner of that device</w:t>
      </w:r>
    </w:p>
    <w:p w14:paraId="6370AC5D" w14:textId="7A2AFEA1" w:rsidR="00A53C92" w:rsidRPr="008C6BC1" w:rsidRDefault="00A53C92" w:rsidP="00200C14">
      <w:pPr>
        <w:pStyle w:val="Default"/>
        <w:numPr>
          <w:ilvl w:val="0"/>
          <w:numId w:val="4"/>
        </w:numPr>
        <w:rPr>
          <w:rFonts w:asciiTheme="minorHAnsi" w:hAnsiTheme="minorHAnsi" w:cstheme="minorHAnsi"/>
          <w:color w:val="222222"/>
          <w:sz w:val="22"/>
          <w:szCs w:val="22"/>
          <w:lang w:val="en"/>
        </w:rPr>
      </w:pPr>
      <w:r w:rsidRPr="008C6BC1">
        <w:rPr>
          <w:rFonts w:asciiTheme="minorHAnsi" w:hAnsiTheme="minorHAnsi" w:cstheme="minorHAnsi"/>
          <w:color w:val="222222"/>
          <w:sz w:val="22"/>
          <w:szCs w:val="22"/>
          <w:lang w:val="en"/>
        </w:rPr>
        <w:t xml:space="preserve">Digital communications, including email and internet postings, over the College network, are effectively monitored.  </w:t>
      </w:r>
    </w:p>
    <w:p w14:paraId="74915BF3" w14:textId="77777777" w:rsidR="00A53C92" w:rsidRPr="008C6BC1" w:rsidRDefault="00A53C92" w:rsidP="00A53C92">
      <w:pPr>
        <w:pStyle w:val="Default"/>
        <w:numPr>
          <w:ilvl w:val="0"/>
          <w:numId w:val="4"/>
        </w:numPr>
        <w:rPr>
          <w:rFonts w:asciiTheme="minorHAnsi" w:hAnsiTheme="minorHAnsi" w:cstheme="minorHAnsi"/>
          <w:color w:val="222222"/>
          <w:sz w:val="22"/>
          <w:szCs w:val="22"/>
          <w:lang w:val="en"/>
        </w:rPr>
      </w:pPr>
      <w:r w:rsidRPr="008C6BC1">
        <w:rPr>
          <w:rFonts w:asciiTheme="minorHAnsi" w:hAnsiTheme="minorHAnsi" w:cstheme="minorHAnsi"/>
          <w:color w:val="222222"/>
          <w:sz w:val="22"/>
          <w:szCs w:val="22"/>
          <w:lang w:val="en"/>
        </w:rPr>
        <w:t>Malicious activity is both prevented and recorded.</w:t>
      </w:r>
    </w:p>
    <w:p w14:paraId="07817643" w14:textId="4B510947" w:rsidR="00A53C92" w:rsidRPr="008C6BC1" w:rsidRDefault="00CC561A" w:rsidP="00A53C92">
      <w:pPr>
        <w:pStyle w:val="Default"/>
        <w:numPr>
          <w:ilvl w:val="0"/>
          <w:numId w:val="4"/>
        </w:numPr>
        <w:rPr>
          <w:rFonts w:asciiTheme="minorHAnsi" w:hAnsiTheme="minorHAnsi" w:cstheme="minorHAnsi"/>
          <w:color w:val="222222"/>
          <w:sz w:val="22"/>
          <w:szCs w:val="22"/>
          <w:lang w:val="en"/>
        </w:rPr>
      </w:pPr>
      <w:r w:rsidRPr="008C6BC1">
        <w:rPr>
          <w:rFonts w:asciiTheme="minorHAnsi" w:hAnsiTheme="minorHAnsi" w:cstheme="minorHAnsi"/>
          <w:color w:val="222222"/>
          <w:sz w:val="22"/>
          <w:szCs w:val="22"/>
          <w:lang w:val="en"/>
        </w:rPr>
        <w:t>Students</w:t>
      </w:r>
      <w:r w:rsidR="00A53C92" w:rsidRPr="008C6BC1">
        <w:rPr>
          <w:rFonts w:asciiTheme="minorHAnsi" w:hAnsiTheme="minorHAnsi" w:cstheme="minorHAnsi"/>
          <w:color w:val="222222"/>
          <w:sz w:val="22"/>
          <w:szCs w:val="22"/>
          <w:lang w:val="en"/>
        </w:rPr>
        <w:t xml:space="preserve"> </w:t>
      </w:r>
      <w:r w:rsidRPr="008C6BC1">
        <w:rPr>
          <w:rFonts w:asciiTheme="minorHAnsi" w:hAnsiTheme="minorHAnsi" w:cstheme="minorHAnsi"/>
          <w:color w:val="222222"/>
          <w:sz w:val="22"/>
          <w:szCs w:val="22"/>
          <w:lang w:val="en"/>
        </w:rPr>
        <w:t>should be</w:t>
      </w:r>
      <w:r w:rsidR="00A53C92" w:rsidRPr="008C6BC1">
        <w:rPr>
          <w:rFonts w:asciiTheme="minorHAnsi" w:hAnsiTheme="minorHAnsi" w:cstheme="minorHAnsi"/>
          <w:color w:val="222222"/>
          <w:sz w:val="22"/>
          <w:szCs w:val="22"/>
          <w:lang w:val="en"/>
        </w:rPr>
        <w:t xml:space="preserve"> well enough informed to protect themselves online and on social media.</w:t>
      </w:r>
    </w:p>
    <w:p w14:paraId="0CA29AEB" w14:textId="77777777" w:rsidR="00A53C92" w:rsidRPr="00200C14" w:rsidRDefault="00A53C92" w:rsidP="008E50B2">
      <w:pPr>
        <w:spacing w:after="0" w:line="240" w:lineRule="auto"/>
        <w:ind w:left="720" w:hanging="720"/>
        <w:jc w:val="both"/>
        <w:rPr>
          <w:rFonts w:cstheme="minorHAnsi"/>
          <w:sz w:val="24"/>
          <w:szCs w:val="24"/>
        </w:rPr>
      </w:pPr>
    </w:p>
    <w:p w14:paraId="551DF426" w14:textId="49BC6010" w:rsidR="00906A66" w:rsidRPr="00AE6DF2" w:rsidRDefault="00906A66" w:rsidP="00906A66">
      <w:pPr>
        <w:autoSpaceDE w:val="0"/>
        <w:autoSpaceDN w:val="0"/>
        <w:adjustRightInd w:val="0"/>
        <w:spacing w:after="0" w:line="240" w:lineRule="auto"/>
        <w:rPr>
          <w:rFonts w:eastAsia="Times New Roman" w:cstheme="minorHAnsi"/>
          <w:b/>
          <w:bCs/>
          <w:color w:val="31849B"/>
          <w:kern w:val="32"/>
          <w:sz w:val="24"/>
          <w:szCs w:val="24"/>
        </w:rPr>
      </w:pPr>
      <w:r w:rsidRPr="00AE6DF2">
        <w:rPr>
          <w:rFonts w:eastAsia="Times New Roman" w:cstheme="minorHAnsi"/>
          <w:b/>
          <w:bCs/>
          <w:color w:val="31849B"/>
          <w:kern w:val="32"/>
          <w:sz w:val="24"/>
          <w:szCs w:val="24"/>
        </w:rPr>
        <w:t>4.</w:t>
      </w:r>
      <w:r w:rsidR="00351959">
        <w:rPr>
          <w:rFonts w:eastAsia="Times New Roman" w:cstheme="minorHAnsi"/>
          <w:b/>
          <w:bCs/>
          <w:color w:val="31849B"/>
          <w:kern w:val="32"/>
          <w:sz w:val="24"/>
          <w:szCs w:val="24"/>
        </w:rPr>
        <w:t>2</w:t>
      </w:r>
      <w:r w:rsidRPr="00AE6DF2">
        <w:rPr>
          <w:rFonts w:eastAsia="Times New Roman" w:cstheme="minorHAnsi"/>
          <w:b/>
          <w:bCs/>
          <w:color w:val="31849B"/>
          <w:kern w:val="32"/>
          <w:sz w:val="24"/>
          <w:szCs w:val="24"/>
        </w:rPr>
        <w:t xml:space="preserve">   </w:t>
      </w:r>
      <w:r w:rsidRPr="00AE6DF2">
        <w:rPr>
          <w:rFonts w:eastAsia="Times New Roman" w:cstheme="minorHAnsi"/>
          <w:b/>
          <w:bCs/>
          <w:color w:val="31849B"/>
          <w:kern w:val="32"/>
          <w:sz w:val="24"/>
          <w:szCs w:val="24"/>
        </w:rPr>
        <w:tab/>
        <w:t>Behaviour</w:t>
      </w:r>
    </w:p>
    <w:p w14:paraId="792C3A48" w14:textId="77777777" w:rsidR="00906A66" w:rsidRPr="00AE6DF2" w:rsidRDefault="00906A66" w:rsidP="00906A66">
      <w:pPr>
        <w:autoSpaceDE w:val="0"/>
        <w:autoSpaceDN w:val="0"/>
        <w:adjustRightInd w:val="0"/>
        <w:spacing w:after="0" w:line="240" w:lineRule="auto"/>
        <w:rPr>
          <w:rFonts w:cstheme="minorHAnsi"/>
          <w:b/>
          <w:bCs/>
          <w:color w:val="000000"/>
        </w:rPr>
      </w:pPr>
    </w:p>
    <w:p w14:paraId="30C4CC40" w14:textId="2D677044" w:rsidR="00906A66" w:rsidRPr="00AE6DF2" w:rsidRDefault="00906A66" w:rsidP="227A9925">
      <w:pPr>
        <w:pStyle w:val="Default"/>
        <w:numPr>
          <w:ilvl w:val="0"/>
          <w:numId w:val="4"/>
        </w:numPr>
        <w:rPr>
          <w:rFonts w:asciiTheme="minorHAnsi" w:hAnsiTheme="minorHAnsi" w:cstheme="minorBidi"/>
          <w:color w:val="222222"/>
          <w:sz w:val="22"/>
          <w:szCs w:val="22"/>
          <w:lang w:val="en"/>
        </w:rPr>
      </w:pPr>
      <w:r w:rsidRPr="227A9925">
        <w:rPr>
          <w:rFonts w:asciiTheme="minorHAnsi" w:hAnsiTheme="minorHAnsi" w:cstheme="minorBidi"/>
          <w:color w:val="222222"/>
          <w:sz w:val="22"/>
          <w:szCs w:val="22"/>
          <w:lang w:val="en"/>
        </w:rPr>
        <w:t xml:space="preserve">All users of technology adhere to the standards of </w:t>
      </w:r>
      <w:r w:rsidR="008C6BC1" w:rsidRPr="227A9925">
        <w:rPr>
          <w:rFonts w:asciiTheme="minorHAnsi" w:hAnsiTheme="minorHAnsi" w:cstheme="minorBidi"/>
          <w:color w:val="222222"/>
          <w:sz w:val="22"/>
          <w:szCs w:val="22"/>
        </w:rPr>
        <w:t>behaviour</w:t>
      </w:r>
      <w:r w:rsidR="008C6BC1" w:rsidRPr="227A9925">
        <w:rPr>
          <w:rFonts w:asciiTheme="minorHAnsi" w:hAnsiTheme="minorHAnsi" w:cstheme="minorBidi"/>
          <w:color w:val="222222"/>
          <w:sz w:val="22"/>
          <w:szCs w:val="22"/>
          <w:lang w:val="en"/>
        </w:rPr>
        <w:t xml:space="preserve"> </w:t>
      </w:r>
      <w:r w:rsidRPr="227A9925">
        <w:rPr>
          <w:rFonts w:asciiTheme="minorHAnsi" w:hAnsiTheme="minorHAnsi" w:cstheme="minorBidi"/>
          <w:color w:val="222222"/>
          <w:sz w:val="22"/>
          <w:szCs w:val="22"/>
          <w:lang w:val="en"/>
        </w:rPr>
        <w:t>set out in the Acceptable Use Policy</w:t>
      </w:r>
      <w:r w:rsidR="38C89B5D" w:rsidRPr="227A9925">
        <w:rPr>
          <w:rFonts w:asciiTheme="minorHAnsi" w:hAnsiTheme="minorHAnsi" w:cstheme="minorBidi"/>
          <w:color w:val="222222"/>
          <w:sz w:val="22"/>
          <w:szCs w:val="22"/>
          <w:lang w:val="en"/>
        </w:rPr>
        <w:t xml:space="preserve"> and student behaviour policy</w:t>
      </w:r>
    </w:p>
    <w:p w14:paraId="08DC82E7" w14:textId="77777777" w:rsidR="00906A66" w:rsidRPr="00AE6DF2" w:rsidRDefault="00906A66" w:rsidP="00906A66">
      <w:pPr>
        <w:pStyle w:val="Default"/>
        <w:numPr>
          <w:ilvl w:val="0"/>
          <w:numId w:val="4"/>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All users of IT adhere to College guidance when using email, mobile phones, social networking sites, games consoles, chat rooms, video conferencing and web cameras etc.</w:t>
      </w:r>
    </w:p>
    <w:p w14:paraId="0E968E9E" w14:textId="167B0BA0" w:rsidR="00906A66" w:rsidRPr="00AE6DF2" w:rsidRDefault="00906A66" w:rsidP="227A9925">
      <w:pPr>
        <w:pStyle w:val="Default"/>
        <w:numPr>
          <w:ilvl w:val="0"/>
          <w:numId w:val="4"/>
        </w:numPr>
        <w:rPr>
          <w:rFonts w:asciiTheme="minorHAnsi" w:hAnsiTheme="minorHAnsi" w:cstheme="minorBidi"/>
          <w:color w:val="222222"/>
          <w:sz w:val="22"/>
          <w:szCs w:val="22"/>
          <w:lang w:val="en"/>
        </w:rPr>
      </w:pPr>
      <w:r w:rsidRPr="227A9925">
        <w:rPr>
          <w:rFonts w:asciiTheme="minorHAnsi" w:hAnsiTheme="minorHAnsi" w:cstheme="minorBidi"/>
          <w:color w:val="222222"/>
          <w:sz w:val="22"/>
          <w:szCs w:val="22"/>
          <w:lang w:val="en"/>
        </w:rPr>
        <w:t xml:space="preserve">Any abuse of IT systems and any issues of bullying or </w:t>
      </w:r>
      <w:r w:rsidR="563BC105" w:rsidRPr="227A9925">
        <w:rPr>
          <w:rFonts w:asciiTheme="minorHAnsi" w:hAnsiTheme="minorHAnsi" w:cstheme="minorBidi"/>
          <w:color w:val="222222"/>
          <w:sz w:val="22"/>
          <w:szCs w:val="22"/>
          <w:lang w:val="en"/>
        </w:rPr>
        <w:t>inappropriate</w:t>
      </w:r>
      <w:r w:rsidR="514ECA7B" w:rsidRPr="227A9925">
        <w:rPr>
          <w:rFonts w:asciiTheme="minorHAnsi" w:hAnsiTheme="minorHAnsi" w:cstheme="minorBidi"/>
          <w:color w:val="222222"/>
          <w:sz w:val="22"/>
          <w:szCs w:val="22"/>
          <w:lang w:val="en"/>
        </w:rPr>
        <w:t xml:space="preserve"> behaviour</w:t>
      </w:r>
      <w:r w:rsidRPr="227A9925">
        <w:rPr>
          <w:rFonts w:asciiTheme="minorHAnsi" w:hAnsiTheme="minorHAnsi" w:cstheme="minorBidi"/>
          <w:color w:val="222222"/>
          <w:sz w:val="22"/>
          <w:szCs w:val="22"/>
          <w:lang w:val="en"/>
        </w:rPr>
        <w:t>(cyber bullying) are robustly dealt with, in line with st</w:t>
      </w:r>
      <w:r w:rsidR="18754B20" w:rsidRPr="227A9925">
        <w:rPr>
          <w:rFonts w:asciiTheme="minorHAnsi" w:hAnsiTheme="minorHAnsi" w:cstheme="minorBidi"/>
          <w:color w:val="222222"/>
          <w:sz w:val="22"/>
          <w:szCs w:val="22"/>
          <w:lang w:val="en"/>
        </w:rPr>
        <w:t>udent</w:t>
      </w:r>
      <w:r w:rsidRPr="227A9925">
        <w:rPr>
          <w:rFonts w:asciiTheme="minorHAnsi" w:hAnsiTheme="minorHAnsi" w:cstheme="minorBidi"/>
          <w:color w:val="222222"/>
          <w:sz w:val="22"/>
          <w:szCs w:val="22"/>
          <w:lang w:val="en"/>
        </w:rPr>
        <w:t xml:space="preserve"> disciplinary procedures.</w:t>
      </w:r>
    </w:p>
    <w:p w14:paraId="40EA0DCD" w14:textId="77777777" w:rsidR="00906A66" w:rsidRPr="00AE6DF2" w:rsidRDefault="00906A66" w:rsidP="00906A66">
      <w:pPr>
        <w:pStyle w:val="Default"/>
        <w:numPr>
          <w:ilvl w:val="0"/>
          <w:numId w:val="4"/>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 xml:space="preserve">Any conduct considered illegal is reported to the police. </w:t>
      </w:r>
    </w:p>
    <w:p w14:paraId="6E205978" w14:textId="77777777" w:rsidR="00906A66" w:rsidRPr="00AE6DF2" w:rsidRDefault="00906A66" w:rsidP="00906A66">
      <w:pPr>
        <w:autoSpaceDE w:val="0"/>
        <w:autoSpaceDN w:val="0"/>
        <w:adjustRightInd w:val="0"/>
        <w:spacing w:after="0" w:line="240" w:lineRule="auto"/>
        <w:rPr>
          <w:rFonts w:cstheme="minorHAnsi"/>
          <w:color w:val="000000"/>
          <w:sz w:val="23"/>
          <w:szCs w:val="23"/>
        </w:rPr>
      </w:pPr>
    </w:p>
    <w:p w14:paraId="6A15554A" w14:textId="74503421" w:rsidR="00906A66" w:rsidRPr="00AE6DF2" w:rsidRDefault="00906A66" w:rsidP="00906A66">
      <w:pPr>
        <w:autoSpaceDE w:val="0"/>
        <w:autoSpaceDN w:val="0"/>
        <w:adjustRightInd w:val="0"/>
        <w:spacing w:after="0" w:line="240" w:lineRule="auto"/>
        <w:rPr>
          <w:rFonts w:eastAsia="Times New Roman" w:cstheme="minorHAnsi"/>
          <w:b/>
          <w:bCs/>
          <w:color w:val="31849B"/>
          <w:kern w:val="32"/>
          <w:sz w:val="24"/>
          <w:szCs w:val="24"/>
        </w:rPr>
      </w:pPr>
      <w:r>
        <w:rPr>
          <w:rFonts w:eastAsia="Times New Roman" w:cstheme="minorHAnsi"/>
          <w:b/>
          <w:bCs/>
          <w:color w:val="31849B"/>
          <w:kern w:val="32"/>
          <w:sz w:val="24"/>
          <w:szCs w:val="24"/>
        </w:rPr>
        <w:t xml:space="preserve">  </w:t>
      </w:r>
      <w:r w:rsidRPr="00AE6DF2">
        <w:rPr>
          <w:rFonts w:eastAsia="Times New Roman" w:cstheme="minorHAnsi"/>
          <w:b/>
          <w:bCs/>
          <w:color w:val="31849B"/>
          <w:kern w:val="32"/>
          <w:sz w:val="24"/>
          <w:szCs w:val="24"/>
        </w:rPr>
        <w:t>4.</w:t>
      </w:r>
      <w:r w:rsidR="00351959">
        <w:rPr>
          <w:rFonts w:eastAsia="Times New Roman" w:cstheme="minorHAnsi"/>
          <w:b/>
          <w:bCs/>
          <w:color w:val="31849B"/>
          <w:kern w:val="32"/>
          <w:sz w:val="24"/>
          <w:szCs w:val="24"/>
        </w:rPr>
        <w:t>3</w:t>
      </w:r>
      <w:r w:rsidRPr="00AE6DF2">
        <w:rPr>
          <w:rFonts w:eastAsia="Times New Roman" w:cstheme="minorHAnsi"/>
          <w:b/>
          <w:bCs/>
          <w:color w:val="31849B"/>
          <w:kern w:val="32"/>
          <w:sz w:val="24"/>
          <w:szCs w:val="24"/>
        </w:rPr>
        <w:t xml:space="preserve">   </w:t>
      </w:r>
      <w:r w:rsidRPr="00AE6DF2">
        <w:rPr>
          <w:rFonts w:eastAsia="Times New Roman" w:cstheme="minorHAnsi"/>
          <w:b/>
          <w:bCs/>
          <w:color w:val="31849B"/>
          <w:kern w:val="32"/>
          <w:sz w:val="24"/>
          <w:szCs w:val="24"/>
        </w:rPr>
        <w:tab/>
        <w:t>Use of Images and Video</w:t>
      </w:r>
    </w:p>
    <w:p w14:paraId="4F75EC19" w14:textId="77777777" w:rsidR="00906A66" w:rsidRPr="00AE6DF2" w:rsidRDefault="00906A66" w:rsidP="00906A66">
      <w:pPr>
        <w:autoSpaceDE w:val="0"/>
        <w:autoSpaceDN w:val="0"/>
        <w:adjustRightInd w:val="0"/>
        <w:spacing w:after="0" w:line="240" w:lineRule="auto"/>
        <w:rPr>
          <w:rFonts w:cstheme="minorHAnsi"/>
          <w:b/>
          <w:bCs/>
          <w:color w:val="000000"/>
        </w:rPr>
      </w:pPr>
    </w:p>
    <w:p w14:paraId="79EF4A5A" w14:textId="65B41C86" w:rsidR="00906A66" w:rsidRPr="00AE6DF2" w:rsidRDefault="00906A66" w:rsidP="00906A66">
      <w:pPr>
        <w:pStyle w:val="Default"/>
        <w:numPr>
          <w:ilvl w:val="0"/>
          <w:numId w:val="4"/>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 xml:space="preserve">All </w:t>
      </w:r>
      <w:r w:rsidR="00CC561A">
        <w:rPr>
          <w:rFonts w:asciiTheme="minorHAnsi" w:hAnsiTheme="minorHAnsi" w:cstheme="minorHAnsi"/>
          <w:color w:val="222222"/>
          <w:sz w:val="22"/>
          <w:szCs w:val="22"/>
          <w:lang w:val="en"/>
        </w:rPr>
        <w:t>students</w:t>
      </w:r>
      <w:r w:rsidRPr="00AE6DF2">
        <w:rPr>
          <w:rFonts w:asciiTheme="minorHAnsi" w:hAnsiTheme="minorHAnsi" w:cstheme="minorHAnsi"/>
          <w:color w:val="222222"/>
          <w:sz w:val="22"/>
          <w:szCs w:val="22"/>
          <w:lang w:val="en"/>
        </w:rPr>
        <w:t xml:space="preserve"> must ensure there is no breach of copyright or other rights of another person when using images and video online.</w:t>
      </w:r>
    </w:p>
    <w:p w14:paraId="6C0465A4" w14:textId="09B2EB6E" w:rsidR="00906A66" w:rsidRPr="00AE6DF2" w:rsidRDefault="00CC561A" w:rsidP="00906A66">
      <w:pPr>
        <w:pStyle w:val="Default"/>
        <w:numPr>
          <w:ilvl w:val="0"/>
          <w:numId w:val="4"/>
        </w:numPr>
        <w:rPr>
          <w:rFonts w:asciiTheme="minorHAnsi" w:hAnsiTheme="minorHAnsi" w:cstheme="minorHAnsi"/>
          <w:color w:val="222222"/>
          <w:sz w:val="22"/>
          <w:szCs w:val="22"/>
          <w:lang w:val="en"/>
        </w:rPr>
      </w:pPr>
      <w:r>
        <w:rPr>
          <w:rFonts w:asciiTheme="minorHAnsi" w:hAnsiTheme="minorHAnsi" w:cstheme="minorHAnsi"/>
          <w:color w:val="222222"/>
          <w:sz w:val="22"/>
          <w:szCs w:val="22"/>
          <w:lang w:val="en"/>
        </w:rPr>
        <w:t>Students</w:t>
      </w:r>
      <w:r w:rsidR="00906A66" w:rsidRPr="00AE6DF2">
        <w:rPr>
          <w:rFonts w:asciiTheme="minorHAnsi" w:hAnsiTheme="minorHAnsi" w:cstheme="minorHAnsi"/>
          <w:color w:val="222222"/>
          <w:sz w:val="22"/>
          <w:szCs w:val="22"/>
          <w:lang w:val="en"/>
        </w:rPr>
        <w:t xml:space="preserve"> </w:t>
      </w:r>
      <w:r>
        <w:rPr>
          <w:rFonts w:asciiTheme="minorHAnsi" w:hAnsiTheme="minorHAnsi" w:cstheme="minorHAnsi"/>
          <w:color w:val="222222"/>
          <w:sz w:val="22"/>
          <w:szCs w:val="22"/>
          <w:lang w:val="en"/>
        </w:rPr>
        <w:t>must be</w:t>
      </w:r>
      <w:r w:rsidR="00906A66" w:rsidRPr="00AE6DF2">
        <w:rPr>
          <w:rFonts w:asciiTheme="minorHAnsi" w:hAnsiTheme="minorHAnsi" w:cstheme="minorHAnsi"/>
          <w:color w:val="222222"/>
          <w:sz w:val="22"/>
          <w:szCs w:val="22"/>
          <w:lang w:val="en"/>
        </w:rPr>
        <w:t xml:space="preserve"> aware of the risks in downloading, posting, and sharing images, and particularly in the risks involved in posting personal images onto social networking sites, for example. </w:t>
      </w:r>
    </w:p>
    <w:p w14:paraId="7FBC23A9" w14:textId="5DEFA638" w:rsidR="00906A66" w:rsidRPr="00AE6DF2" w:rsidRDefault="00CC561A" w:rsidP="00906A66">
      <w:pPr>
        <w:pStyle w:val="Default"/>
        <w:numPr>
          <w:ilvl w:val="0"/>
          <w:numId w:val="4"/>
        </w:numPr>
        <w:rPr>
          <w:rFonts w:asciiTheme="minorHAnsi" w:hAnsiTheme="minorHAnsi" w:cstheme="minorHAnsi"/>
          <w:color w:val="222222"/>
          <w:sz w:val="22"/>
          <w:szCs w:val="22"/>
          <w:lang w:val="en"/>
        </w:rPr>
      </w:pPr>
      <w:r>
        <w:rPr>
          <w:rFonts w:asciiTheme="minorHAnsi" w:hAnsiTheme="minorHAnsi" w:cstheme="minorHAnsi"/>
          <w:color w:val="222222"/>
          <w:sz w:val="22"/>
          <w:szCs w:val="22"/>
          <w:lang w:val="en"/>
        </w:rPr>
        <w:t xml:space="preserve">The </w:t>
      </w:r>
      <w:r w:rsidR="00906A66" w:rsidRPr="00AE6DF2">
        <w:rPr>
          <w:rFonts w:asciiTheme="minorHAnsi" w:hAnsiTheme="minorHAnsi" w:cstheme="minorHAnsi"/>
          <w:color w:val="222222"/>
          <w:sz w:val="22"/>
          <w:szCs w:val="22"/>
          <w:lang w:val="en"/>
        </w:rPr>
        <w:t xml:space="preserve">College should provide information to </w:t>
      </w:r>
      <w:r>
        <w:rPr>
          <w:rFonts w:asciiTheme="minorHAnsi" w:hAnsiTheme="minorHAnsi" w:cstheme="minorHAnsi"/>
          <w:color w:val="222222"/>
          <w:sz w:val="22"/>
          <w:szCs w:val="22"/>
          <w:lang w:val="en"/>
        </w:rPr>
        <w:t>students</w:t>
      </w:r>
      <w:r w:rsidR="00906A66" w:rsidRPr="00AE6DF2">
        <w:rPr>
          <w:rFonts w:asciiTheme="minorHAnsi" w:hAnsiTheme="minorHAnsi" w:cstheme="minorHAnsi"/>
          <w:color w:val="222222"/>
          <w:sz w:val="22"/>
          <w:szCs w:val="22"/>
          <w:lang w:val="en"/>
        </w:rPr>
        <w:t xml:space="preserve"> on the appropriate use of images, and on how to keep their personal information safe.</w:t>
      </w:r>
    </w:p>
    <w:p w14:paraId="6FB0F790" w14:textId="1CA12F0D" w:rsidR="00906A66" w:rsidRPr="00AE6DF2" w:rsidRDefault="00906A66" w:rsidP="00906A66">
      <w:pPr>
        <w:pStyle w:val="Default"/>
        <w:numPr>
          <w:ilvl w:val="0"/>
          <w:numId w:val="4"/>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S</w:t>
      </w:r>
      <w:r w:rsidR="00CC561A">
        <w:rPr>
          <w:rFonts w:asciiTheme="minorHAnsi" w:hAnsiTheme="minorHAnsi" w:cstheme="minorHAnsi"/>
          <w:color w:val="222222"/>
          <w:sz w:val="22"/>
          <w:szCs w:val="22"/>
          <w:lang w:val="en"/>
        </w:rPr>
        <w:t>tudents</w:t>
      </w:r>
      <w:r w:rsidRPr="00AE6DF2">
        <w:rPr>
          <w:rFonts w:asciiTheme="minorHAnsi" w:hAnsiTheme="minorHAnsi" w:cstheme="minorHAnsi"/>
          <w:color w:val="222222"/>
          <w:sz w:val="22"/>
          <w:szCs w:val="22"/>
          <w:lang w:val="en"/>
        </w:rPr>
        <w:t xml:space="preserve"> must ensure advice and approval is gained from a senior</w:t>
      </w:r>
      <w:r w:rsidR="00CC561A">
        <w:rPr>
          <w:rFonts w:asciiTheme="minorHAnsi" w:hAnsiTheme="minorHAnsi" w:cstheme="minorHAnsi"/>
          <w:color w:val="222222"/>
          <w:sz w:val="22"/>
          <w:szCs w:val="22"/>
          <w:lang w:val="en"/>
        </w:rPr>
        <w:t xml:space="preserve"> college</w:t>
      </w:r>
      <w:r w:rsidRPr="00AE6DF2">
        <w:rPr>
          <w:rFonts w:asciiTheme="minorHAnsi" w:hAnsiTheme="minorHAnsi" w:cstheme="minorHAnsi"/>
          <w:color w:val="222222"/>
          <w:sz w:val="22"/>
          <w:szCs w:val="22"/>
          <w:lang w:val="en"/>
        </w:rPr>
        <w:t xml:space="preserve"> manager in specified circumstances or if there is any doubt about the publication of any materials.</w:t>
      </w:r>
    </w:p>
    <w:p w14:paraId="7316422D" w14:textId="77777777" w:rsidR="00906A66" w:rsidRPr="00AE6DF2" w:rsidRDefault="00906A66" w:rsidP="00906A66">
      <w:pPr>
        <w:pStyle w:val="Default"/>
        <w:numPr>
          <w:ilvl w:val="0"/>
          <w:numId w:val="4"/>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Published photographs must not include names of individuals.</w:t>
      </w:r>
    </w:p>
    <w:p w14:paraId="37F5A3B9" w14:textId="77777777" w:rsidR="00906A66" w:rsidRPr="00AE6DF2" w:rsidRDefault="00906A66" w:rsidP="00906A66">
      <w:pPr>
        <w:autoSpaceDE w:val="0"/>
        <w:autoSpaceDN w:val="0"/>
        <w:adjustRightInd w:val="0"/>
        <w:spacing w:after="0" w:line="240" w:lineRule="auto"/>
        <w:rPr>
          <w:rFonts w:cstheme="minorHAnsi"/>
          <w:sz w:val="23"/>
          <w:szCs w:val="23"/>
        </w:rPr>
      </w:pPr>
    </w:p>
    <w:p w14:paraId="6596AEEC" w14:textId="13DD247A" w:rsidR="00906A66" w:rsidRPr="00AE6DF2" w:rsidRDefault="00906A66" w:rsidP="00906A66">
      <w:pPr>
        <w:autoSpaceDE w:val="0"/>
        <w:autoSpaceDN w:val="0"/>
        <w:adjustRightInd w:val="0"/>
        <w:spacing w:after="0" w:line="240" w:lineRule="auto"/>
        <w:rPr>
          <w:rFonts w:eastAsia="Times New Roman" w:cstheme="minorHAnsi"/>
          <w:b/>
          <w:bCs/>
          <w:color w:val="31849B"/>
          <w:kern w:val="32"/>
          <w:sz w:val="24"/>
          <w:szCs w:val="24"/>
        </w:rPr>
      </w:pPr>
      <w:r>
        <w:rPr>
          <w:rFonts w:eastAsia="Times New Roman" w:cstheme="minorHAnsi"/>
          <w:b/>
          <w:bCs/>
          <w:color w:val="31849B"/>
          <w:kern w:val="32"/>
          <w:sz w:val="24"/>
          <w:szCs w:val="24"/>
        </w:rPr>
        <w:t xml:space="preserve">  </w:t>
      </w:r>
      <w:r w:rsidRPr="00AE6DF2">
        <w:rPr>
          <w:rFonts w:eastAsia="Times New Roman" w:cstheme="minorHAnsi"/>
          <w:b/>
          <w:bCs/>
          <w:color w:val="31849B"/>
          <w:kern w:val="32"/>
          <w:sz w:val="24"/>
          <w:szCs w:val="24"/>
        </w:rPr>
        <w:t>4.</w:t>
      </w:r>
      <w:r w:rsidR="00351959">
        <w:rPr>
          <w:rFonts w:eastAsia="Times New Roman" w:cstheme="minorHAnsi"/>
          <w:b/>
          <w:bCs/>
          <w:color w:val="31849B"/>
          <w:kern w:val="32"/>
          <w:sz w:val="24"/>
          <w:szCs w:val="24"/>
        </w:rPr>
        <w:t>4</w:t>
      </w:r>
      <w:r w:rsidRPr="00AE6DF2">
        <w:rPr>
          <w:rFonts w:eastAsia="Times New Roman" w:cstheme="minorHAnsi"/>
          <w:b/>
          <w:bCs/>
          <w:color w:val="31849B"/>
          <w:kern w:val="32"/>
          <w:sz w:val="24"/>
          <w:szCs w:val="24"/>
        </w:rPr>
        <w:t xml:space="preserve">   </w:t>
      </w:r>
      <w:r w:rsidRPr="00AE6DF2">
        <w:rPr>
          <w:rFonts w:eastAsia="Times New Roman" w:cstheme="minorHAnsi"/>
          <w:b/>
          <w:bCs/>
          <w:color w:val="31849B"/>
          <w:kern w:val="32"/>
          <w:sz w:val="24"/>
          <w:szCs w:val="24"/>
        </w:rPr>
        <w:tab/>
        <w:t>Personal Information</w:t>
      </w:r>
    </w:p>
    <w:p w14:paraId="60C16ED8" w14:textId="77777777" w:rsidR="00906A66" w:rsidRPr="00AE6DF2" w:rsidRDefault="00906A66" w:rsidP="00906A66">
      <w:pPr>
        <w:autoSpaceDE w:val="0"/>
        <w:autoSpaceDN w:val="0"/>
        <w:adjustRightInd w:val="0"/>
        <w:spacing w:after="0" w:line="240" w:lineRule="auto"/>
        <w:rPr>
          <w:rFonts w:cstheme="minorHAnsi"/>
          <w:b/>
          <w:bCs/>
          <w:color w:val="000000"/>
        </w:rPr>
      </w:pPr>
    </w:p>
    <w:p w14:paraId="77C64FDF" w14:textId="77777777" w:rsidR="00906A66" w:rsidRPr="00AE6DF2" w:rsidRDefault="00906A66" w:rsidP="00906A66">
      <w:pPr>
        <w:pStyle w:val="Default"/>
        <w:numPr>
          <w:ilvl w:val="0"/>
          <w:numId w:val="4"/>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Processing of personal information is done in compliance with the Data Protection Act 1998 and GDPR.</w:t>
      </w:r>
    </w:p>
    <w:p w14:paraId="0DF32470" w14:textId="77777777" w:rsidR="00906A66" w:rsidRPr="00AE6DF2" w:rsidRDefault="00906A66" w:rsidP="00906A66">
      <w:pPr>
        <w:pStyle w:val="Default"/>
        <w:numPr>
          <w:ilvl w:val="0"/>
          <w:numId w:val="4"/>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Personal information is kept safe and secure and is not passed on to anyone else without the express permission of the individual.</w:t>
      </w:r>
    </w:p>
    <w:p w14:paraId="43C98B11" w14:textId="55BFC98C" w:rsidR="00906A66" w:rsidRPr="00AE6DF2" w:rsidRDefault="00906A66" w:rsidP="00906A66">
      <w:pPr>
        <w:pStyle w:val="Default"/>
        <w:numPr>
          <w:ilvl w:val="0"/>
          <w:numId w:val="4"/>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 xml:space="preserve">No personal information is posted to the College website/intranets without the permission of a </w:t>
      </w:r>
      <w:r w:rsidR="00CC561A">
        <w:rPr>
          <w:rFonts w:asciiTheme="minorHAnsi" w:hAnsiTheme="minorHAnsi" w:cstheme="minorHAnsi"/>
          <w:color w:val="222222"/>
          <w:sz w:val="22"/>
          <w:szCs w:val="22"/>
          <w:lang w:val="en"/>
        </w:rPr>
        <w:t>student, parent or guardian</w:t>
      </w:r>
      <w:r w:rsidRPr="00AE6DF2">
        <w:rPr>
          <w:rFonts w:asciiTheme="minorHAnsi" w:hAnsiTheme="minorHAnsi" w:cstheme="minorHAnsi"/>
          <w:color w:val="222222"/>
          <w:sz w:val="22"/>
          <w:szCs w:val="22"/>
          <w:lang w:val="en"/>
        </w:rPr>
        <w:t>.</w:t>
      </w:r>
    </w:p>
    <w:p w14:paraId="25E8F5BA" w14:textId="14D6E669" w:rsidR="00906A66" w:rsidRPr="00AE6DF2" w:rsidRDefault="00CC561A" w:rsidP="00906A66">
      <w:pPr>
        <w:pStyle w:val="Default"/>
        <w:numPr>
          <w:ilvl w:val="0"/>
          <w:numId w:val="4"/>
        </w:numPr>
        <w:rPr>
          <w:rFonts w:asciiTheme="minorHAnsi" w:hAnsiTheme="minorHAnsi" w:cstheme="minorHAnsi"/>
          <w:color w:val="222222"/>
          <w:sz w:val="22"/>
          <w:szCs w:val="22"/>
          <w:lang w:val="en"/>
        </w:rPr>
      </w:pPr>
      <w:r>
        <w:rPr>
          <w:rFonts w:asciiTheme="minorHAnsi" w:hAnsiTheme="minorHAnsi" w:cstheme="minorHAnsi"/>
          <w:color w:val="222222"/>
          <w:sz w:val="22"/>
          <w:szCs w:val="22"/>
          <w:lang w:val="en"/>
        </w:rPr>
        <w:t>Student</w:t>
      </w:r>
      <w:r w:rsidR="00906A66" w:rsidRPr="00AE6DF2">
        <w:rPr>
          <w:rFonts w:asciiTheme="minorHAnsi" w:hAnsiTheme="minorHAnsi" w:cstheme="minorHAnsi"/>
          <w:color w:val="222222"/>
          <w:sz w:val="22"/>
          <w:szCs w:val="22"/>
          <w:lang w:val="en"/>
        </w:rPr>
        <w:t xml:space="preserve"> personal information</w:t>
      </w:r>
      <w:r>
        <w:rPr>
          <w:rFonts w:asciiTheme="minorHAnsi" w:hAnsiTheme="minorHAnsi" w:cstheme="minorHAnsi"/>
          <w:color w:val="222222"/>
          <w:sz w:val="22"/>
          <w:szCs w:val="22"/>
          <w:lang w:val="en"/>
        </w:rPr>
        <w:t xml:space="preserve"> is kept</w:t>
      </w:r>
      <w:r w:rsidR="00906A66" w:rsidRPr="00AE6DF2">
        <w:rPr>
          <w:rFonts w:asciiTheme="minorHAnsi" w:hAnsiTheme="minorHAnsi" w:cstheme="minorHAnsi"/>
          <w:color w:val="222222"/>
          <w:sz w:val="22"/>
          <w:szCs w:val="22"/>
          <w:lang w:val="en"/>
        </w:rPr>
        <w:t xml:space="preserve"> safe and secure</w:t>
      </w:r>
      <w:r>
        <w:rPr>
          <w:rFonts w:asciiTheme="minorHAnsi" w:hAnsiTheme="minorHAnsi" w:cstheme="minorHAnsi"/>
          <w:color w:val="222222"/>
          <w:sz w:val="22"/>
          <w:szCs w:val="22"/>
          <w:lang w:val="en"/>
        </w:rPr>
        <w:t>, through network security and back-ups</w:t>
      </w:r>
    </w:p>
    <w:p w14:paraId="75279F48" w14:textId="77777777" w:rsidR="00906A66" w:rsidRPr="00AE6DF2" w:rsidRDefault="00906A66" w:rsidP="00906A66">
      <w:pPr>
        <w:pStyle w:val="Default"/>
        <w:numPr>
          <w:ilvl w:val="0"/>
          <w:numId w:val="4"/>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When using an online platform, all personal information is to be password protected.</w:t>
      </w:r>
    </w:p>
    <w:p w14:paraId="0C168EA3" w14:textId="7CEB1F99" w:rsidR="00906A66" w:rsidRPr="00AE6DF2" w:rsidRDefault="00906A66" w:rsidP="00906A66">
      <w:pPr>
        <w:pStyle w:val="Default"/>
        <w:numPr>
          <w:ilvl w:val="0"/>
          <w:numId w:val="4"/>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No personal information of individuals is taken offsite unless has</w:t>
      </w:r>
      <w:r w:rsidR="00CC561A">
        <w:rPr>
          <w:rFonts w:asciiTheme="minorHAnsi" w:hAnsiTheme="minorHAnsi" w:cstheme="minorHAnsi"/>
          <w:color w:val="222222"/>
          <w:sz w:val="22"/>
          <w:szCs w:val="22"/>
          <w:lang w:val="en"/>
        </w:rPr>
        <w:t xml:space="preserve"> </w:t>
      </w:r>
      <w:r w:rsidRPr="00AE6DF2">
        <w:rPr>
          <w:rFonts w:asciiTheme="minorHAnsi" w:hAnsiTheme="minorHAnsi" w:cstheme="minorHAnsi"/>
          <w:color w:val="222222"/>
          <w:sz w:val="22"/>
          <w:szCs w:val="22"/>
          <w:lang w:val="en"/>
        </w:rPr>
        <w:t xml:space="preserve">permission </w:t>
      </w:r>
      <w:r w:rsidR="00CC561A">
        <w:rPr>
          <w:rFonts w:asciiTheme="minorHAnsi" w:hAnsiTheme="minorHAnsi" w:cstheme="minorHAnsi"/>
          <w:color w:val="222222"/>
          <w:sz w:val="22"/>
          <w:szCs w:val="22"/>
          <w:lang w:val="en"/>
        </w:rPr>
        <w:t>has been given</w:t>
      </w:r>
    </w:p>
    <w:p w14:paraId="586AB1E5" w14:textId="77777777" w:rsidR="00906A66" w:rsidRPr="00AE6DF2" w:rsidRDefault="00906A66" w:rsidP="00906A66">
      <w:pPr>
        <w:pStyle w:val="Default"/>
        <w:numPr>
          <w:ilvl w:val="0"/>
          <w:numId w:val="4"/>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Every user of IT facility logs off on completion of any activity, or ensures rooms are locked if unsupervised, where they are physically absent from a device.</w:t>
      </w:r>
    </w:p>
    <w:p w14:paraId="10377E41" w14:textId="77777777" w:rsidR="00906A66" w:rsidRPr="00AE6DF2" w:rsidRDefault="00906A66" w:rsidP="00906A66">
      <w:pPr>
        <w:pStyle w:val="Default"/>
        <w:numPr>
          <w:ilvl w:val="0"/>
          <w:numId w:val="4"/>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Mobile devices that contain personal data (laptop, USB) are to be encrypted and password protected.</w:t>
      </w:r>
    </w:p>
    <w:p w14:paraId="3BF331D8" w14:textId="77777777" w:rsidR="00906A66" w:rsidRDefault="00906A66" w:rsidP="00906A66">
      <w:pPr>
        <w:pStyle w:val="Default"/>
        <w:numPr>
          <w:ilvl w:val="0"/>
          <w:numId w:val="4"/>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 xml:space="preserve">Personal data no longer required, is to be securely deleted. </w:t>
      </w:r>
    </w:p>
    <w:p w14:paraId="7BCC0814" w14:textId="77777777" w:rsidR="00906A66" w:rsidRDefault="00906A66" w:rsidP="00906A66">
      <w:pPr>
        <w:pStyle w:val="Default"/>
        <w:rPr>
          <w:rFonts w:asciiTheme="minorHAnsi" w:hAnsiTheme="minorHAnsi" w:cstheme="minorHAnsi"/>
          <w:color w:val="222222"/>
          <w:sz w:val="22"/>
          <w:szCs w:val="22"/>
          <w:lang w:val="en"/>
        </w:rPr>
      </w:pPr>
    </w:p>
    <w:p w14:paraId="5D5ED496" w14:textId="77777777" w:rsidR="00906A66" w:rsidRPr="00AE6DF2" w:rsidRDefault="00906A66" w:rsidP="00906A66">
      <w:pPr>
        <w:pStyle w:val="Default"/>
        <w:rPr>
          <w:rFonts w:asciiTheme="minorHAnsi" w:eastAsia="Times New Roman" w:hAnsiTheme="minorHAnsi" w:cstheme="minorHAnsi"/>
          <w:b/>
          <w:bCs/>
          <w:color w:val="31849B"/>
          <w:kern w:val="32"/>
          <w:sz w:val="28"/>
        </w:rPr>
      </w:pPr>
      <w:r w:rsidRPr="00AE6DF2">
        <w:rPr>
          <w:rFonts w:asciiTheme="minorHAnsi" w:eastAsia="Times New Roman" w:hAnsiTheme="minorHAnsi" w:cstheme="minorHAnsi"/>
          <w:b/>
          <w:bCs/>
          <w:color w:val="31849B"/>
          <w:kern w:val="32"/>
          <w:sz w:val="28"/>
        </w:rPr>
        <w:t>5. Legislation</w:t>
      </w:r>
    </w:p>
    <w:p w14:paraId="1A0E58EF" w14:textId="77777777" w:rsidR="00906A66" w:rsidRPr="00AE6DF2" w:rsidRDefault="00906A66" w:rsidP="00906A66">
      <w:pPr>
        <w:spacing w:after="0" w:line="240" w:lineRule="auto"/>
        <w:ind w:left="720" w:hanging="720"/>
        <w:rPr>
          <w:rFonts w:cstheme="minorHAnsi"/>
          <w:color w:val="000000"/>
        </w:rPr>
      </w:pPr>
    </w:p>
    <w:p w14:paraId="33768584" w14:textId="77777777" w:rsidR="00906A66" w:rsidRPr="00AE6DF2" w:rsidRDefault="00906A66" w:rsidP="00906A66">
      <w:pPr>
        <w:spacing w:after="0" w:line="240" w:lineRule="auto"/>
        <w:ind w:left="720" w:hanging="720"/>
        <w:jc w:val="both"/>
        <w:rPr>
          <w:rFonts w:eastAsiaTheme="minorEastAsia" w:cstheme="minorHAnsi"/>
          <w:color w:val="000000" w:themeColor="text1"/>
        </w:rPr>
      </w:pPr>
      <w:r w:rsidRPr="008D1FE2">
        <w:rPr>
          <w:rFonts w:cstheme="minorHAnsi"/>
          <w:b/>
          <w:bCs/>
          <w:color w:val="31849B"/>
        </w:rPr>
        <w:t xml:space="preserve">5.1   </w:t>
      </w:r>
      <w:r w:rsidRPr="00AE6DF2">
        <w:rPr>
          <w:rFonts w:cstheme="minorHAnsi"/>
          <w:color w:val="000000"/>
          <w:sz w:val="20"/>
          <w:szCs w:val="20"/>
        </w:rPr>
        <w:tab/>
      </w:r>
      <w:r w:rsidRPr="00AE6DF2">
        <w:rPr>
          <w:rFonts w:cstheme="minorHAnsi"/>
          <w:color w:val="000000"/>
        </w:rPr>
        <w:t>The College will adhere to its obligations under the legislation relevant to the use and monitoring of electronic communications, which are predominantly:</w:t>
      </w:r>
    </w:p>
    <w:p w14:paraId="64ECF7BC" w14:textId="77777777" w:rsidR="00906A66" w:rsidRPr="00AE6DF2" w:rsidRDefault="00906A66" w:rsidP="00906A66">
      <w:pPr>
        <w:spacing w:after="0" w:line="240" w:lineRule="auto"/>
        <w:ind w:left="720" w:hanging="720"/>
        <w:jc w:val="both"/>
        <w:rPr>
          <w:rFonts w:cstheme="minorHAnsi"/>
          <w:color w:val="000000"/>
        </w:rPr>
      </w:pPr>
    </w:p>
    <w:p w14:paraId="71E8DEE1" w14:textId="77777777" w:rsidR="00906A66" w:rsidRPr="00AE6DF2" w:rsidRDefault="00906A66" w:rsidP="00906A66">
      <w:pPr>
        <w:pStyle w:val="ListParagraph"/>
        <w:numPr>
          <w:ilvl w:val="0"/>
          <w:numId w:val="5"/>
        </w:numPr>
        <w:spacing w:after="0" w:line="240" w:lineRule="auto"/>
        <w:rPr>
          <w:rFonts w:eastAsiaTheme="minorHAnsi" w:cstheme="minorHAnsi"/>
          <w:color w:val="000000"/>
          <w:lang w:eastAsia="en-US"/>
        </w:rPr>
      </w:pPr>
      <w:r w:rsidRPr="00AE6DF2">
        <w:rPr>
          <w:rFonts w:eastAsiaTheme="minorHAnsi" w:cstheme="minorHAnsi"/>
          <w:color w:val="000000"/>
          <w:lang w:eastAsia="en-US"/>
        </w:rPr>
        <w:t>Regulation of Investigatory Powers Act 2000</w:t>
      </w:r>
    </w:p>
    <w:p w14:paraId="0DBB5A0C" w14:textId="77777777" w:rsidR="00906A66" w:rsidRPr="00AE6DF2" w:rsidRDefault="00906A66" w:rsidP="00906A66">
      <w:pPr>
        <w:pStyle w:val="ListParagraph"/>
        <w:numPr>
          <w:ilvl w:val="0"/>
          <w:numId w:val="5"/>
        </w:numPr>
        <w:spacing w:after="0" w:line="240" w:lineRule="auto"/>
        <w:rPr>
          <w:rFonts w:eastAsiaTheme="minorHAnsi" w:cstheme="minorHAnsi"/>
          <w:color w:val="000000"/>
          <w:lang w:eastAsia="en-US"/>
        </w:rPr>
      </w:pPr>
      <w:r w:rsidRPr="00AE6DF2">
        <w:rPr>
          <w:rFonts w:eastAsiaTheme="minorHAnsi" w:cstheme="minorHAnsi"/>
          <w:color w:val="000000"/>
          <w:lang w:eastAsia="en-US"/>
        </w:rPr>
        <w:t>Telecommunications (Lawful Business Practice) (Interception of Communications) Regulations 2000</w:t>
      </w:r>
    </w:p>
    <w:p w14:paraId="677A3F05" w14:textId="77777777" w:rsidR="00906A66" w:rsidRPr="00AE6DF2" w:rsidRDefault="00906A66" w:rsidP="00906A66">
      <w:pPr>
        <w:pStyle w:val="ListParagraph"/>
        <w:numPr>
          <w:ilvl w:val="0"/>
          <w:numId w:val="5"/>
        </w:numPr>
        <w:spacing w:after="0" w:line="240" w:lineRule="auto"/>
        <w:rPr>
          <w:rFonts w:eastAsiaTheme="minorHAnsi" w:cstheme="minorHAnsi"/>
          <w:color w:val="000000"/>
          <w:lang w:eastAsia="en-US"/>
        </w:rPr>
      </w:pPr>
      <w:r w:rsidRPr="00AE6DF2">
        <w:rPr>
          <w:rFonts w:eastAsiaTheme="minorHAnsi" w:cstheme="minorHAnsi"/>
          <w:color w:val="000000"/>
          <w:lang w:eastAsia="en-US"/>
        </w:rPr>
        <w:t>Communications Act 2003</w:t>
      </w:r>
    </w:p>
    <w:p w14:paraId="57D099A7" w14:textId="77777777" w:rsidR="00906A66" w:rsidRPr="00AE6DF2" w:rsidRDefault="00906A66" w:rsidP="00906A66">
      <w:pPr>
        <w:pStyle w:val="ListParagraph"/>
        <w:numPr>
          <w:ilvl w:val="0"/>
          <w:numId w:val="5"/>
        </w:numPr>
        <w:spacing w:after="0" w:line="240" w:lineRule="auto"/>
        <w:rPr>
          <w:rFonts w:eastAsiaTheme="minorHAnsi" w:cstheme="minorHAnsi"/>
          <w:color w:val="000000"/>
          <w:lang w:eastAsia="en-US"/>
        </w:rPr>
      </w:pPr>
      <w:r w:rsidRPr="00AE6DF2">
        <w:rPr>
          <w:rFonts w:eastAsiaTheme="minorHAnsi" w:cstheme="minorHAnsi"/>
          <w:color w:val="000000"/>
          <w:lang w:eastAsia="en-US"/>
        </w:rPr>
        <w:t>Data Protection Act 1998</w:t>
      </w:r>
    </w:p>
    <w:p w14:paraId="78A378A7" w14:textId="77777777" w:rsidR="00906A66" w:rsidRPr="00AE6DF2" w:rsidRDefault="00906A66" w:rsidP="00906A66">
      <w:pPr>
        <w:pStyle w:val="ListParagraph"/>
        <w:numPr>
          <w:ilvl w:val="0"/>
          <w:numId w:val="5"/>
        </w:numPr>
        <w:spacing w:after="0" w:line="240" w:lineRule="auto"/>
        <w:rPr>
          <w:rFonts w:eastAsiaTheme="minorHAnsi" w:cstheme="minorHAnsi"/>
          <w:color w:val="000000"/>
          <w:lang w:eastAsia="en-US"/>
        </w:rPr>
      </w:pPr>
      <w:r w:rsidRPr="00AE6DF2">
        <w:rPr>
          <w:rFonts w:eastAsiaTheme="minorHAnsi" w:cstheme="minorHAnsi"/>
          <w:color w:val="000000"/>
          <w:lang w:eastAsia="en-US"/>
        </w:rPr>
        <w:t>Human Rights Act 1998</w:t>
      </w:r>
    </w:p>
    <w:p w14:paraId="32588878" w14:textId="77777777" w:rsidR="00906A66" w:rsidRPr="00AE6DF2" w:rsidRDefault="00906A66" w:rsidP="00906A66">
      <w:pPr>
        <w:pStyle w:val="ListParagraph"/>
        <w:numPr>
          <w:ilvl w:val="0"/>
          <w:numId w:val="5"/>
        </w:numPr>
        <w:spacing w:after="0" w:line="240" w:lineRule="auto"/>
        <w:rPr>
          <w:rFonts w:eastAsiaTheme="minorHAnsi" w:cstheme="minorHAnsi"/>
          <w:color w:val="000000"/>
          <w:lang w:eastAsia="en-US"/>
        </w:rPr>
      </w:pPr>
      <w:r w:rsidRPr="00AE6DF2">
        <w:rPr>
          <w:rFonts w:eastAsiaTheme="minorHAnsi" w:cstheme="minorHAnsi"/>
          <w:color w:val="000000"/>
          <w:lang w:eastAsia="en-US"/>
        </w:rPr>
        <w:t xml:space="preserve">Defamation Act 1996 </w:t>
      </w:r>
    </w:p>
    <w:p w14:paraId="0978295B" w14:textId="77777777" w:rsidR="00906A66" w:rsidRPr="00AE6DF2" w:rsidRDefault="00906A66" w:rsidP="00906A66">
      <w:pPr>
        <w:pStyle w:val="ListParagraph"/>
        <w:numPr>
          <w:ilvl w:val="0"/>
          <w:numId w:val="5"/>
        </w:numPr>
        <w:spacing w:after="0" w:line="240" w:lineRule="auto"/>
        <w:rPr>
          <w:rFonts w:eastAsiaTheme="minorHAnsi" w:cstheme="minorHAnsi"/>
          <w:color w:val="000000"/>
          <w:lang w:eastAsia="en-US"/>
        </w:rPr>
      </w:pPr>
      <w:r w:rsidRPr="00AE6DF2">
        <w:rPr>
          <w:rFonts w:eastAsiaTheme="minorHAnsi" w:cstheme="minorHAnsi"/>
          <w:color w:val="000000"/>
          <w:lang w:eastAsia="en-US"/>
        </w:rPr>
        <w:t>Equality Act 2010</w:t>
      </w:r>
    </w:p>
    <w:p w14:paraId="61D73FA7" w14:textId="77777777" w:rsidR="00906A66" w:rsidRPr="00AE6DF2" w:rsidRDefault="00906A66" w:rsidP="00906A66">
      <w:pPr>
        <w:pStyle w:val="ListParagraph"/>
        <w:numPr>
          <w:ilvl w:val="0"/>
          <w:numId w:val="5"/>
        </w:numPr>
        <w:spacing w:after="0" w:line="240" w:lineRule="auto"/>
        <w:rPr>
          <w:rFonts w:cstheme="minorHAnsi"/>
        </w:rPr>
      </w:pPr>
      <w:r w:rsidRPr="00AE6DF2">
        <w:rPr>
          <w:rFonts w:cstheme="minorHAnsi"/>
        </w:rPr>
        <w:t xml:space="preserve">General Data Protection Regulations 2016/679 </w:t>
      </w:r>
      <w:r w:rsidRPr="00AE6DF2">
        <w:rPr>
          <w:rFonts w:cstheme="minorHAnsi"/>
          <w:i/>
        </w:rPr>
        <w:t>“GDPR”</w:t>
      </w:r>
    </w:p>
    <w:p w14:paraId="19B1E155" w14:textId="77777777" w:rsidR="00906A66" w:rsidRDefault="00906A66" w:rsidP="00906A66">
      <w:pPr>
        <w:pStyle w:val="Default"/>
        <w:rPr>
          <w:rFonts w:asciiTheme="minorHAnsi" w:hAnsiTheme="minorHAnsi" w:cstheme="minorHAnsi"/>
          <w:color w:val="222222"/>
          <w:sz w:val="22"/>
          <w:szCs w:val="22"/>
          <w:lang w:val="en"/>
        </w:rPr>
      </w:pPr>
    </w:p>
    <w:p w14:paraId="581E306D" w14:textId="77777777" w:rsidR="00906A66" w:rsidRPr="00AE6DF2" w:rsidRDefault="00906A66" w:rsidP="00906A66">
      <w:pPr>
        <w:pStyle w:val="Default"/>
        <w:rPr>
          <w:rFonts w:asciiTheme="minorHAnsi" w:eastAsia="Times New Roman" w:hAnsiTheme="minorHAnsi" w:cstheme="minorHAnsi"/>
          <w:b/>
          <w:bCs/>
          <w:color w:val="31849B"/>
          <w:kern w:val="32"/>
          <w:sz w:val="28"/>
        </w:rPr>
      </w:pPr>
      <w:r w:rsidRPr="00AE6DF2">
        <w:rPr>
          <w:rFonts w:asciiTheme="minorHAnsi" w:eastAsia="Times New Roman" w:hAnsiTheme="minorHAnsi" w:cstheme="minorHAnsi"/>
          <w:b/>
          <w:bCs/>
          <w:color w:val="31849B"/>
          <w:kern w:val="32"/>
          <w:sz w:val="28"/>
        </w:rPr>
        <w:t xml:space="preserve">  6. Data Protection and Monitoring</w:t>
      </w:r>
    </w:p>
    <w:p w14:paraId="1934A86E" w14:textId="77777777" w:rsidR="00906A66" w:rsidRPr="00AE6DF2" w:rsidRDefault="00906A66" w:rsidP="00906A66">
      <w:pPr>
        <w:spacing w:after="0" w:line="240" w:lineRule="auto"/>
        <w:ind w:left="720" w:hanging="720"/>
        <w:rPr>
          <w:rFonts w:cstheme="minorHAnsi"/>
          <w:b/>
        </w:rPr>
      </w:pPr>
    </w:p>
    <w:p w14:paraId="142E4DD8" w14:textId="11BC7AA2" w:rsidR="00906A66" w:rsidRPr="00AE6DF2" w:rsidRDefault="00906A66" w:rsidP="00906A66">
      <w:pPr>
        <w:spacing w:after="0" w:line="240" w:lineRule="auto"/>
        <w:ind w:left="720" w:hanging="720"/>
        <w:jc w:val="both"/>
        <w:rPr>
          <w:rFonts w:cstheme="minorHAnsi"/>
        </w:rPr>
      </w:pPr>
      <w:r w:rsidRPr="00AE6DF2">
        <w:rPr>
          <w:rFonts w:eastAsia="Times New Roman" w:cstheme="minorHAnsi"/>
          <w:b/>
          <w:bCs/>
          <w:color w:val="31849B"/>
          <w:kern w:val="32"/>
          <w:sz w:val="24"/>
          <w:szCs w:val="24"/>
        </w:rPr>
        <w:t>6.1</w:t>
      </w:r>
      <w:r w:rsidRPr="00AE6DF2">
        <w:rPr>
          <w:rFonts w:cstheme="minorHAnsi"/>
          <w:b/>
          <w:bCs/>
          <w:color w:val="006666"/>
        </w:rPr>
        <w:t xml:space="preserve"> </w:t>
      </w:r>
      <w:r w:rsidRPr="00AE6DF2">
        <w:rPr>
          <w:rFonts w:cstheme="minorHAnsi"/>
          <w:b/>
          <w:bCs/>
        </w:rPr>
        <w:t xml:space="preserve">  </w:t>
      </w:r>
      <w:r w:rsidRPr="00AE6DF2">
        <w:rPr>
          <w:rFonts w:cstheme="minorHAnsi"/>
          <w:b/>
        </w:rPr>
        <w:tab/>
      </w:r>
      <w:r w:rsidRPr="00AE6DF2">
        <w:rPr>
          <w:rFonts w:cstheme="minorHAnsi"/>
        </w:rPr>
        <w:t xml:space="preserve">Computers and devices that are the property of the College are provided to assist in the performance of </w:t>
      </w:r>
      <w:r>
        <w:rPr>
          <w:rFonts w:cstheme="minorHAnsi"/>
        </w:rPr>
        <w:t xml:space="preserve">teaching and </w:t>
      </w:r>
      <w:r w:rsidR="00005343">
        <w:rPr>
          <w:rFonts w:cstheme="minorHAnsi"/>
        </w:rPr>
        <w:t>learning</w:t>
      </w:r>
      <w:r w:rsidRPr="00AE6DF2">
        <w:rPr>
          <w:rFonts w:cstheme="minorHAnsi"/>
        </w:rPr>
        <w:t>. To ensure appropriate use of the internet, the College’s firewall and web filter appliances are able to monitor all websites visited and connections made by employees. Therefore, users should have no expectation of privacy when it comes to the sites they access from College computers and devices.</w:t>
      </w:r>
    </w:p>
    <w:p w14:paraId="4F6D0EB1" w14:textId="77777777" w:rsidR="00906A66" w:rsidRPr="00AE6DF2" w:rsidRDefault="00906A66" w:rsidP="00906A66">
      <w:pPr>
        <w:spacing w:after="0" w:line="240" w:lineRule="auto"/>
        <w:ind w:left="720" w:hanging="720"/>
        <w:rPr>
          <w:rFonts w:cstheme="minorHAnsi"/>
        </w:rPr>
      </w:pPr>
    </w:p>
    <w:p w14:paraId="25D9711F" w14:textId="77777777" w:rsidR="00906A66" w:rsidRPr="00AE6DF2" w:rsidRDefault="00906A66" w:rsidP="00906A66">
      <w:pPr>
        <w:ind w:left="720" w:hanging="720"/>
        <w:rPr>
          <w:rFonts w:cstheme="minorHAnsi"/>
        </w:rPr>
      </w:pPr>
      <w:r w:rsidRPr="00AE6DF2">
        <w:rPr>
          <w:rFonts w:eastAsia="Times New Roman" w:cstheme="minorHAnsi"/>
          <w:b/>
          <w:bCs/>
          <w:color w:val="31849B"/>
          <w:kern w:val="32"/>
          <w:sz w:val="24"/>
          <w:szCs w:val="24"/>
        </w:rPr>
        <w:t>6.2</w:t>
      </w:r>
      <w:r w:rsidRPr="00AE6DF2">
        <w:rPr>
          <w:rFonts w:cstheme="minorHAnsi"/>
          <w:b/>
          <w:bCs/>
          <w:color w:val="006666"/>
        </w:rPr>
        <w:t xml:space="preserve">   </w:t>
      </w:r>
      <w:r w:rsidRPr="00AE6DF2">
        <w:rPr>
          <w:rFonts w:cstheme="minorHAnsi"/>
          <w:b/>
        </w:rPr>
        <w:tab/>
      </w:r>
      <w:r w:rsidRPr="00AE6DF2">
        <w:rPr>
          <w:rFonts w:cstheme="minorHAnsi"/>
        </w:rPr>
        <w:t>The College may exercise its rights to intercept internet or email access under the Telecommunications (Lawful Business Practice) (Interception of Communications) Regulations 2000 for the following business reasons:</w:t>
      </w:r>
    </w:p>
    <w:p w14:paraId="21D57D6B" w14:textId="77777777" w:rsidR="00906A66" w:rsidRPr="00AE6DF2" w:rsidRDefault="00906A66" w:rsidP="00906A66">
      <w:pPr>
        <w:numPr>
          <w:ilvl w:val="0"/>
          <w:numId w:val="6"/>
        </w:numPr>
        <w:spacing w:after="0" w:line="240" w:lineRule="auto"/>
        <w:rPr>
          <w:rFonts w:cstheme="minorHAnsi"/>
        </w:rPr>
      </w:pPr>
      <w:r w:rsidRPr="00AE6DF2">
        <w:rPr>
          <w:rFonts w:cstheme="minorHAnsi"/>
        </w:rPr>
        <w:t>To establish the existence of facts relevant to the College’s business.</w:t>
      </w:r>
    </w:p>
    <w:p w14:paraId="16392C78" w14:textId="77777777" w:rsidR="00906A66" w:rsidRPr="00AE6DF2" w:rsidRDefault="00906A66" w:rsidP="00906A66">
      <w:pPr>
        <w:numPr>
          <w:ilvl w:val="0"/>
          <w:numId w:val="6"/>
        </w:numPr>
        <w:spacing w:after="0" w:line="240" w:lineRule="auto"/>
        <w:rPr>
          <w:rFonts w:cstheme="minorHAnsi"/>
        </w:rPr>
      </w:pPr>
      <w:r w:rsidRPr="00AE6DF2">
        <w:rPr>
          <w:rFonts w:cstheme="minorHAnsi"/>
        </w:rPr>
        <w:t>To ascertain compliance with regulatory practices or procedures relevant to the College.</w:t>
      </w:r>
    </w:p>
    <w:p w14:paraId="2A6BACB8" w14:textId="77777777" w:rsidR="00906A66" w:rsidRPr="00AE6DF2" w:rsidRDefault="00906A66" w:rsidP="00906A66">
      <w:pPr>
        <w:numPr>
          <w:ilvl w:val="0"/>
          <w:numId w:val="6"/>
        </w:numPr>
        <w:spacing w:after="0" w:line="240" w:lineRule="auto"/>
        <w:rPr>
          <w:rFonts w:cstheme="minorHAnsi"/>
        </w:rPr>
      </w:pPr>
      <w:r w:rsidRPr="00AE6DF2">
        <w:rPr>
          <w:rFonts w:cstheme="minorHAnsi"/>
        </w:rPr>
        <w:t>To ensure that employees using the system are achieving the standards required.</w:t>
      </w:r>
    </w:p>
    <w:p w14:paraId="7FCDE05D" w14:textId="77777777" w:rsidR="00906A66" w:rsidRPr="00AE6DF2" w:rsidRDefault="00906A66" w:rsidP="00906A66">
      <w:pPr>
        <w:numPr>
          <w:ilvl w:val="0"/>
          <w:numId w:val="6"/>
        </w:numPr>
        <w:spacing w:after="0" w:line="240" w:lineRule="auto"/>
        <w:rPr>
          <w:rFonts w:cstheme="minorHAnsi"/>
        </w:rPr>
      </w:pPr>
      <w:r w:rsidRPr="00AE6DF2">
        <w:rPr>
          <w:rFonts w:cstheme="minorHAnsi"/>
        </w:rPr>
        <w:t>To prevent or detect crime.</w:t>
      </w:r>
    </w:p>
    <w:p w14:paraId="1825419B" w14:textId="77777777" w:rsidR="00906A66" w:rsidRPr="00AE6DF2" w:rsidRDefault="00906A66" w:rsidP="00906A66">
      <w:pPr>
        <w:numPr>
          <w:ilvl w:val="0"/>
          <w:numId w:val="6"/>
        </w:numPr>
        <w:spacing w:after="0" w:line="240" w:lineRule="auto"/>
        <w:rPr>
          <w:rFonts w:cstheme="minorHAnsi"/>
        </w:rPr>
      </w:pPr>
      <w:r w:rsidRPr="00AE6DF2">
        <w:rPr>
          <w:rFonts w:cstheme="minorHAnsi"/>
        </w:rPr>
        <w:t>To investigate or detect the unauthorised use or abuse of the telecommunications systems, including the use of social media sites.</w:t>
      </w:r>
    </w:p>
    <w:p w14:paraId="6852877C" w14:textId="77777777" w:rsidR="00906A66" w:rsidRPr="00AE6DF2" w:rsidRDefault="00906A66" w:rsidP="00906A66">
      <w:pPr>
        <w:numPr>
          <w:ilvl w:val="0"/>
          <w:numId w:val="6"/>
        </w:numPr>
        <w:spacing w:after="0" w:line="240" w:lineRule="auto"/>
        <w:rPr>
          <w:rFonts w:cstheme="minorHAnsi"/>
        </w:rPr>
      </w:pPr>
      <w:r w:rsidRPr="00AE6DF2">
        <w:rPr>
          <w:rFonts w:cstheme="minorHAnsi"/>
        </w:rPr>
        <w:t>To ensure effective operation of systems, e.g. to detect computer viruses and to maintain an adequate level of security.</w:t>
      </w:r>
    </w:p>
    <w:p w14:paraId="41249862" w14:textId="77777777" w:rsidR="00906A66" w:rsidRPr="00AE6DF2" w:rsidRDefault="00906A66" w:rsidP="00906A66">
      <w:pPr>
        <w:spacing w:after="0" w:line="240" w:lineRule="auto"/>
        <w:rPr>
          <w:rFonts w:cstheme="minorHAnsi"/>
        </w:rPr>
      </w:pPr>
    </w:p>
    <w:p w14:paraId="33F6B681" w14:textId="4E1076AB" w:rsidR="00906A66" w:rsidRPr="00AE6DF2" w:rsidRDefault="00906A66" w:rsidP="00906A66">
      <w:pPr>
        <w:spacing w:after="0" w:line="240" w:lineRule="auto"/>
        <w:ind w:left="720" w:hanging="720"/>
        <w:jc w:val="both"/>
        <w:rPr>
          <w:rFonts w:cstheme="minorHAnsi"/>
          <w:b/>
          <w:bCs/>
        </w:rPr>
      </w:pPr>
      <w:r w:rsidRPr="00AE6DF2">
        <w:rPr>
          <w:rFonts w:eastAsia="Times New Roman" w:cstheme="minorHAnsi"/>
          <w:b/>
          <w:bCs/>
          <w:color w:val="31849B"/>
          <w:kern w:val="32"/>
          <w:sz w:val="24"/>
          <w:szCs w:val="24"/>
        </w:rPr>
        <w:t>6.3</w:t>
      </w:r>
      <w:r w:rsidRPr="00AE6DF2">
        <w:rPr>
          <w:rFonts w:cstheme="minorHAnsi"/>
          <w:b/>
          <w:bCs/>
        </w:rPr>
        <w:t xml:space="preserve">   </w:t>
      </w:r>
      <w:r w:rsidRPr="00AE6DF2">
        <w:rPr>
          <w:rFonts w:cstheme="minorHAnsi"/>
          <w:b/>
        </w:rPr>
        <w:tab/>
      </w:r>
      <w:r w:rsidRPr="00AE6DF2">
        <w:rPr>
          <w:rFonts w:cstheme="minorHAnsi"/>
        </w:rPr>
        <w:t>To be able to exercise its rights, the College must make all reasonable efforts to inform every person who may use the internet systems that monitoring may take place. The communication of this policy Acceptable Use</w:t>
      </w:r>
      <w:r w:rsidRPr="00AE6DF2">
        <w:rPr>
          <w:rFonts w:cstheme="minorHAnsi"/>
          <w:spacing w:val="-9"/>
        </w:rPr>
        <w:t xml:space="preserve"> Policy to all </w:t>
      </w:r>
      <w:r w:rsidR="00CC561A">
        <w:rPr>
          <w:rFonts w:cstheme="minorHAnsi"/>
          <w:spacing w:val="-9"/>
        </w:rPr>
        <w:t>students</w:t>
      </w:r>
      <w:r w:rsidRPr="00AE6DF2">
        <w:rPr>
          <w:rFonts w:cstheme="minorHAnsi"/>
          <w:spacing w:val="-9"/>
        </w:rPr>
        <w:t xml:space="preserve"> meets this requirement.</w:t>
      </w:r>
    </w:p>
    <w:p w14:paraId="1AC4309B" w14:textId="68A54E84" w:rsidR="00906A66" w:rsidRDefault="00906A66" w:rsidP="00906A66">
      <w:pPr>
        <w:pStyle w:val="Default"/>
        <w:rPr>
          <w:rFonts w:asciiTheme="minorHAnsi" w:hAnsiTheme="minorHAnsi" w:cstheme="minorHAnsi"/>
          <w:color w:val="222222"/>
          <w:sz w:val="22"/>
          <w:szCs w:val="22"/>
          <w:lang w:val="en"/>
        </w:rPr>
      </w:pPr>
    </w:p>
    <w:p w14:paraId="035C5F32" w14:textId="77777777" w:rsidR="008F7091" w:rsidRDefault="008F7091" w:rsidP="002B515D">
      <w:pPr>
        <w:shd w:val="clear" w:color="auto" w:fill="FFFFFF" w:themeFill="background1"/>
        <w:spacing w:before="100" w:beforeAutospacing="1" w:after="100" w:afterAutospacing="1" w:line="240" w:lineRule="auto"/>
        <w:rPr>
          <w:rFonts w:eastAsia="Times New Roman" w:cstheme="minorHAnsi"/>
          <w:b/>
          <w:sz w:val="24"/>
          <w:szCs w:val="24"/>
          <w:lang w:eastAsia="en-GB"/>
        </w:rPr>
      </w:pPr>
      <w:r>
        <w:rPr>
          <w:rFonts w:eastAsia="Times New Roman" w:cstheme="minorHAnsi"/>
          <w:b/>
          <w:bCs/>
          <w:color w:val="31849B"/>
          <w:kern w:val="32"/>
          <w:sz w:val="28"/>
        </w:rPr>
        <w:t xml:space="preserve">  7. </w:t>
      </w:r>
      <w:r w:rsidRPr="00AE6DF2">
        <w:rPr>
          <w:rFonts w:eastAsia="Times New Roman" w:cstheme="minorHAnsi"/>
          <w:b/>
          <w:bCs/>
          <w:color w:val="31849B"/>
          <w:kern w:val="32"/>
          <w:sz w:val="28"/>
        </w:rPr>
        <w:t xml:space="preserve"> </w:t>
      </w:r>
      <w:r>
        <w:rPr>
          <w:rFonts w:eastAsia="Times New Roman" w:cstheme="minorHAnsi"/>
          <w:b/>
          <w:bCs/>
          <w:color w:val="31849B"/>
          <w:kern w:val="32"/>
          <w:sz w:val="28"/>
        </w:rPr>
        <w:t>Online Safety</w:t>
      </w:r>
      <w:r w:rsidRPr="00E51BDA">
        <w:rPr>
          <w:rFonts w:eastAsia="Times New Roman" w:cstheme="minorHAnsi"/>
          <w:b/>
          <w:sz w:val="24"/>
          <w:szCs w:val="24"/>
          <w:lang w:eastAsia="en-GB"/>
        </w:rPr>
        <w:t xml:space="preserve"> </w:t>
      </w:r>
    </w:p>
    <w:p w14:paraId="105D9E19" w14:textId="3A4FBDB6" w:rsidR="002B515D" w:rsidRPr="00E51BDA" w:rsidRDefault="008F7091" w:rsidP="002B515D">
      <w:pPr>
        <w:shd w:val="clear" w:color="auto" w:fill="FFFFFF" w:themeFill="background1"/>
        <w:spacing w:before="100" w:beforeAutospacing="1" w:after="100" w:afterAutospacing="1" w:line="240" w:lineRule="auto"/>
        <w:rPr>
          <w:rFonts w:eastAsia="Times New Roman" w:cstheme="minorHAnsi"/>
          <w:b/>
          <w:lang w:eastAsia="en-GB"/>
        </w:rPr>
      </w:pPr>
      <w:r>
        <w:rPr>
          <w:rFonts w:eastAsia="Times New Roman" w:cstheme="minorHAnsi"/>
          <w:b/>
          <w:lang w:eastAsia="en-GB"/>
        </w:rPr>
        <w:t xml:space="preserve">7.1  </w:t>
      </w:r>
      <w:r w:rsidR="002B515D" w:rsidRPr="00E51BDA">
        <w:rPr>
          <w:rFonts w:eastAsia="Times New Roman" w:cstheme="minorHAnsi"/>
          <w:b/>
          <w:lang w:eastAsia="en-GB"/>
        </w:rPr>
        <w:t>Cyberbullying can include:</w:t>
      </w:r>
    </w:p>
    <w:p w14:paraId="7286D961" w14:textId="77777777" w:rsidR="002B515D" w:rsidRPr="00E51BDA" w:rsidRDefault="002B515D" w:rsidP="002B515D">
      <w:pPr>
        <w:numPr>
          <w:ilvl w:val="0"/>
          <w:numId w:val="1"/>
        </w:numPr>
        <w:shd w:val="clear" w:color="auto" w:fill="FFFFFF" w:themeFill="background1"/>
        <w:spacing w:before="100" w:beforeAutospacing="1" w:after="100" w:afterAutospacing="1" w:line="240" w:lineRule="auto"/>
        <w:rPr>
          <w:rFonts w:eastAsia="Times New Roman" w:cstheme="minorHAnsi"/>
          <w:lang w:eastAsia="en-GB"/>
        </w:rPr>
      </w:pPr>
      <w:r w:rsidRPr="00E51BDA">
        <w:rPr>
          <w:rFonts w:eastAsia="Times New Roman" w:cstheme="minorHAnsi"/>
          <w:lang w:eastAsia="en-GB"/>
        </w:rPr>
        <w:t>sending threatening or abusive text messages</w:t>
      </w:r>
    </w:p>
    <w:p w14:paraId="3A4E5633" w14:textId="77777777" w:rsidR="002B515D" w:rsidRPr="00E51BDA" w:rsidRDefault="002B515D" w:rsidP="002B515D">
      <w:pPr>
        <w:numPr>
          <w:ilvl w:val="0"/>
          <w:numId w:val="1"/>
        </w:numPr>
        <w:shd w:val="clear" w:color="auto" w:fill="FFFFFF" w:themeFill="background1"/>
        <w:spacing w:before="150" w:after="100" w:afterAutospacing="1" w:line="240" w:lineRule="auto"/>
        <w:rPr>
          <w:rFonts w:eastAsia="Times New Roman" w:cstheme="minorHAnsi"/>
          <w:lang w:eastAsia="en-GB"/>
        </w:rPr>
      </w:pPr>
      <w:r w:rsidRPr="00E51BDA">
        <w:rPr>
          <w:rFonts w:eastAsia="Times New Roman" w:cstheme="minorHAnsi"/>
          <w:lang w:eastAsia="en-GB"/>
        </w:rPr>
        <w:t>creating and sharing embarrassing images or videos</w:t>
      </w:r>
    </w:p>
    <w:p w14:paraId="6A4DB505" w14:textId="77777777" w:rsidR="002B515D" w:rsidRPr="00E51BDA" w:rsidRDefault="002B515D" w:rsidP="002B515D">
      <w:pPr>
        <w:numPr>
          <w:ilvl w:val="0"/>
          <w:numId w:val="1"/>
        </w:numPr>
        <w:shd w:val="clear" w:color="auto" w:fill="FFFFFF" w:themeFill="background1"/>
        <w:spacing w:before="150" w:after="100" w:afterAutospacing="1" w:line="240" w:lineRule="auto"/>
        <w:rPr>
          <w:rFonts w:eastAsia="Times New Roman" w:cstheme="minorHAnsi"/>
          <w:lang w:eastAsia="en-GB"/>
        </w:rPr>
      </w:pPr>
      <w:r w:rsidRPr="00E51BDA">
        <w:rPr>
          <w:rFonts w:eastAsia="Times New Roman" w:cstheme="minorHAnsi"/>
          <w:lang w:eastAsia="en-GB"/>
        </w:rPr>
        <w:t>trolling – the sending of menacing or upsetting messages on social networks, chat rooms or online games</w:t>
      </w:r>
    </w:p>
    <w:p w14:paraId="4226807F" w14:textId="77777777" w:rsidR="002B515D" w:rsidRPr="00E51BDA" w:rsidRDefault="002B515D" w:rsidP="002B515D">
      <w:pPr>
        <w:numPr>
          <w:ilvl w:val="0"/>
          <w:numId w:val="1"/>
        </w:numPr>
        <w:shd w:val="clear" w:color="auto" w:fill="FFFFFF" w:themeFill="background1"/>
        <w:spacing w:before="150" w:after="100" w:afterAutospacing="1" w:line="240" w:lineRule="auto"/>
        <w:rPr>
          <w:rFonts w:eastAsia="Times New Roman" w:cstheme="minorHAnsi"/>
          <w:lang w:eastAsia="en-GB"/>
        </w:rPr>
      </w:pPr>
      <w:r w:rsidRPr="00E51BDA">
        <w:rPr>
          <w:rFonts w:eastAsia="Times New Roman" w:cstheme="minorHAnsi"/>
          <w:lang w:eastAsia="en-GB"/>
        </w:rPr>
        <w:t>excluding children from online games, activities or friendship groups</w:t>
      </w:r>
    </w:p>
    <w:p w14:paraId="5A1C4F64" w14:textId="77777777" w:rsidR="002B515D" w:rsidRPr="00E51BDA" w:rsidRDefault="002B515D" w:rsidP="002B515D">
      <w:pPr>
        <w:numPr>
          <w:ilvl w:val="0"/>
          <w:numId w:val="1"/>
        </w:numPr>
        <w:shd w:val="clear" w:color="auto" w:fill="FFFFFF" w:themeFill="background1"/>
        <w:spacing w:before="150" w:after="100" w:afterAutospacing="1" w:line="240" w:lineRule="auto"/>
        <w:rPr>
          <w:rFonts w:eastAsia="Times New Roman" w:cstheme="minorHAnsi"/>
          <w:lang w:eastAsia="en-GB"/>
        </w:rPr>
      </w:pPr>
      <w:r w:rsidRPr="00E51BDA">
        <w:rPr>
          <w:rFonts w:eastAsia="Times New Roman" w:cstheme="minorHAnsi"/>
          <w:lang w:eastAsia="en-GB"/>
        </w:rPr>
        <w:lastRenderedPageBreak/>
        <w:t>shaming someone online</w:t>
      </w:r>
    </w:p>
    <w:p w14:paraId="0B1EA592" w14:textId="77777777" w:rsidR="002B515D" w:rsidRPr="00E51BDA" w:rsidRDefault="002B515D" w:rsidP="002B515D">
      <w:pPr>
        <w:numPr>
          <w:ilvl w:val="0"/>
          <w:numId w:val="1"/>
        </w:numPr>
        <w:shd w:val="clear" w:color="auto" w:fill="FFFFFF" w:themeFill="background1"/>
        <w:spacing w:before="150" w:after="100" w:afterAutospacing="1" w:line="240" w:lineRule="auto"/>
        <w:rPr>
          <w:rFonts w:eastAsia="Times New Roman" w:cstheme="minorHAnsi"/>
          <w:lang w:eastAsia="en-GB"/>
        </w:rPr>
      </w:pPr>
      <w:r w:rsidRPr="00E51BDA">
        <w:rPr>
          <w:rFonts w:eastAsia="Times New Roman" w:cstheme="minorHAnsi"/>
          <w:lang w:eastAsia="en-GB"/>
        </w:rPr>
        <w:t>setting up hate sites or groups about a particular child</w:t>
      </w:r>
    </w:p>
    <w:p w14:paraId="31C27748" w14:textId="77777777" w:rsidR="002B515D" w:rsidRPr="00E51BDA" w:rsidRDefault="002B515D" w:rsidP="002B515D">
      <w:pPr>
        <w:numPr>
          <w:ilvl w:val="0"/>
          <w:numId w:val="1"/>
        </w:numPr>
        <w:shd w:val="clear" w:color="auto" w:fill="FFFFFF" w:themeFill="background1"/>
        <w:spacing w:before="150" w:after="100" w:afterAutospacing="1" w:line="240" w:lineRule="auto"/>
        <w:rPr>
          <w:rFonts w:eastAsia="Times New Roman" w:cstheme="minorHAnsi"/>
          <w:lang w:eastAsia="en-GB"/>
        </w:rPr>
      </w:pPr>
      <w:r w:rsidRPr="00E51BDA">
        <w:rPr>
          <w:rFonts w:eastAsia="Times New Roman" w:cstheme="minorHAnsi"/>
          <w:lang w:eastAsia="en-GB"/>
        </w:rPr>
        <w:t>encouraging young people to self-harm</w:t>
      </w:r>
    </w:p>
    <w:p w14:paraId="0C66C333" w14:textId="77777777" w:rsidR="002B515D" w:rsidRPr="00E51BDA" w:rsidRDefault="002B515D" w:rsidP="002B515D">
      <w:pPr>
        <w:numPr>
          <w:ilvl w:val="0"/>
          <w:numId w:val="1"/>
        </w:numPr>
        <w:shd w:val="clear" w:color="auto" w:fill="FFFFFF" w:themeFill="background1"/>
        <w:spacing w:before="150" w:after="100" w:afterAutospacing="1" w:line="240" w:lineRule="auto"/>
        <w:rPr>
          <w:rFonts w:eastAsia="Times New Roman" w:cstheme="minorHAnsi"/>
          <w:lang w:eastAsia="en-GB"/>
        </w:rPr>
      </w:pPr>
      <w:r w:rsidRPr="00E51BDA">
        <w:rPr>
          <w:rFonts w:eastAsia="Times New Roman" w:cstheme="minorHAnsi"/>
          <w:lang w:eastAsia="en-GB"/>
        </w:rPr>
        <w:t>voting for or against someone in an abusive poll</w:t>
      </w:r>
    </w:p>
    <w:p w14:paraId="5D5B3E49" w14:textId="77777777" w:rsidR="002B515D" w:rsidRPr="00E51BDA" w:rsidRDefault="002B515D" w:rsidP="002B515D">
      <w:pPr>
        <w:numPr>
          <w:ilvl w:val="0"/>
          <w:numId w:val="1"/>
        </w:numPr>
        <w:shd w:val="clear" w:color="auto" w:fill="FFFFFF" w:themeFill="background1"/>
        <w:spacing w:before="150" w:after="100" w:afterAutospacing="1" w:line="240" w:lineRule="auto"/>
        <w:rPr>
          <w:rFonts w:eastAsia="Times New Roman" w:cstheme="minorHAnsi"/>
          <w:lang w:eastAsia="en-GB"/>
        </w:rPr>
      </w:pPr>
      <w:r w:rsidRPr="00E51BDA">
        <w:rPr>
          <w:rFonts w:eastAsia="Times New Roman" w:cstheme="minorHAnsi"/>
          <w:lang w:eastAsia="en-GB"/>
        </w:rPr>
        <w:t>creating fake accounts, hijacking or stealing online identities to embarrass a young person or cause trouble using their name</w:t>
      </w:r>
    </w:p>
    <w:p w14:paraId="107170A8" w14:textId="77777777" w:rsidR="002B515D" w:rsidRPr="00E51BDA" w:rsidRDefault="002B515D" w:rsidP="002B515D">
      <w:pPr>
        <w:numPr>
          <w:ilvl w:val="0"/>
          <w:numId w:val="1"/>
        </w:numPr>
        <w:shd w:val="clear" w:color="auto" w:fill="FFFFFF" w:themeFill="background1"/>
        <w:spacing w:before="150" w:after="100" w:afterAutospacing="1" w:line="240" w:lineRule="auto"/>
        <w:rPr>
          <w:rFonts w:eastAsia="Times New Roman" w:cstheme="minorHAnsi"/>
          <w:lang w:eastAsia="en-GB"/>
        </w:rPr>
      </w:pPr>
      <w:r w:rsidRPr="00E51BDA">
        <w:rPr>
          <w:rFonts w:eastAsia="Times New Roman" w:cstheme="minorHAnsi"/>
          <w:lang w:eastAsia="en-GB"/>
        </w:rPr>
        <w:t>sending explicit messages, also known as sexting</w:t>
      </w:r>
    </w:p>
    <w:p w14:paraId="6AFB935A" w14:textId="77777777" w:rsidR="002B515D" w:rsidRPr="00E51BDA" w:rsidRDefault="002B515D" w:rsidP="002B515D">
      <w:pPr>
        <w:numPr>
          <w:ilvl w:val="0"/>
          <w:numId w:val="1"/>
        </w:numPr>
        <w:shd w:val="clear" w:color="auto" w:fill="FFFFFF" w:themeFill="background1"/>
        <w:spacing w:before="150" w:after="100" w:afterAutospacing="1" w:line="240" w:lineRule="auto"/>
        <w:rPr>
          <w:rFonts w:eastAsia="Times New Roman" w:cstheme="minorHAnsi"/>
          <w:lang w:eastAsia="en-GB"/>
        </w:rPr>
      </w:pPr>
      <w:r w:rsidRPr="00E51BDA">
        <w:rPr>
          <w:rFonts w:eastAsia="Times New Roman" w:cstheme="minorHAnsi"/>
          <w:lang w:eastAsia="en-GB"/>
        </w:rPr>
        <w:t>pressuring children into sending sexual images or engaging in sexual conversations.</w:t>
      </w:r>
    </w:p>
    <w:p w14:paraId="5050D7FC" w14:textId="77777777" w:rsidR="002B515D" w:rsidRPr="008F7091" w:rsidRDefault="002B515D" w:rsidP="002B515D">
      <w:pPr>
        <w:shd w:val="clear" w:color="auto" w:fill="FFFFFF" w:themeFill="background1"/>
        <w:rPr>
          <w:rFonts w:cstheme="minorHAnsi"/>
        </w:rPr>
      </w:pPr>
      <w:r w:rsidRPr="008F7091">
        <w:rPr>
          <w:rFonts w:cstheme="minorHAnsi"/>
        </w:rPr>
        <w:t>While using college devices or the college Wi-Fi, network and internet you will be protected through the college web and spam filters which will block any inappropriate online material</w:t>
      </w:r>
    </w:p>
    <w:p w14:paraId="487AB4CA" w14:textId="77777777" w:rsidR="002B515D" w:rsidRPr="008F7091" w:rsidRDefault="002B515D" w:rsidP="002B515D">
      <w:pPr>
        <w:shd w:val="clear" w:color="auto" w:fill="FFFFFF" w:themeFill="background1"/>
        <w:rPr>
          <w:rFonts w:cstheme="minorHAnsi"/>
        </w:rPr>
      </w:pPr>
      <w:r w:rsidRPr="008F7091">
        <w:rPr>
          <w:rFonts w:cstheme="minorHAnsi"/>
        </w:rPr>
        <w:t>If you are using a personal device or only connected to your mobile network</w:t>
      </w:r>
    </w:p>
    <w:p w14:paraId="267685D9" w14:textId="77777777" w:rsidR="002B515D" w:rsidRPr="008F7091" w:rsidRDefault="002B515D" w:rsidP="002B515D">
      <w:pPr>
        <w:shd w:val="clear" w:color="auto" w:fill="FFFFFF" w:themeFill="background1"/>
        <w:rPr>
          <w:rStyle w:val="Hyperlink"/>
          <w:rFonts w:cstheme="minorHAnsi"/>
          <w:color w:val="auto"/>
          <w:u w:val="none"/>
        </w:rPr>
      </w:pPr>
      <w:r w:rsidRPr="008F7091">
        <w:rPr>
          <w:rFonts w:cstheme="minorHAnsi"/>
        </w:rPr>
        <w:t xml:space="preserve">Then please follow the recommendations and guidelines below to ensure you are kept safe online  </w:t>
      </w:r>
      <w:r w:rsidRPr="008F7091">
        <w:rPr>
          <w:rFonts w:cstheme="minorHAnsi"/>
        </w:rPr>
        <w:fldChar w:fldCharType="begin"/>
      </w:r>
      <w:r w:rsidRPr="008F7091">
        <w:rPr>
          <w:rFonts w:cstheme="minorHAnsi"/>
        </w:rPr>
        <w:instrText xml:space="preserve"> HYPERLINK "https://www.nspcc.org.uk/what-is-child-abuse/types-of-abuse/bullying-and-cyberbullying/" </w:instrText>
      </w:r>
      <w:r w:rsidRPr="008F7091">
        <w:rPr>
          <w:rFonts w:cstheme="minorHAnsi"/>
        </w:rPr>
        <w:fldChar w:fldCharType="separate"/>
      </w:r>
    </w:p>
    <w:p w14:paraId="2BF98EDB" w14:textId="4E6C5826" w:rsidR="002B515D" w:rsidRPr="008F7091" w:rsidRDefault="002B515D" w:rsidP="002B515D">
      <w:pPr>
        <w:pStyle w:val="Heading3"/>
        <w:shd w:val="clear" w:color="auto" w:fill="FFFFFF" w:themeFill="background1"/>
        <w:rPr>
          <w:rFonts w:asciiTheme="minorHAnsi" w:hAnsiTheme="minorHAnsi" w:cstheme="minorHAnsi"/>
          <w:color w:val="auto"/>
          <w:spacing w:val="-1"/>
          <w:sz w:val="22"/>
          <w:szCs w:val="22"/>
        </w:rPr>
      </w:pPr>
      <w:r w:rsidRPr="008F7091">
        <w:rPr>
          <w:rFonts w:asciiTheme="minorHAnsi" w:hAnsiTheme="minorHAnsi" w:cstheme="minorHAnsi"/>
          <w:b/>
          <w:bCs/>
          <w:color w:val="auto"/>
          <w:spacing w:val="-1"/>
          <w:sz w:val="22"/>
          <w:szCs w:val="22"/>
        </w:rPr>
        <w:t>Report bullying on social media and online gaming</w:t>
      </w:r>
      <w:r w:rsidR="003E0F1E">
        <w:rPr>
          <w:rFonts w:asciiTheme="minorHAnsi" w:hAnsiTheme="minorHAnsi" w:cstheme="minorHAnsi"/>
          <w:b/>
          <w:bCs/>
          <w:color w:val="auto"/>
          <w:spacing w:val="-1"/>
          <w:sz w:val="22"/>
          <w:szCs w:val="22"/>
        </w:rPr>
        <w:t xml:space="preserve"> guidance for students, parent, and carers</w:t>
      </w:r>
    </w:p>
    <w:p w14:paraId="1FEA23CE" w14:textId="77777777" w:rsidR="002B515D" w:rsidRPr="008F7091" w:rsidRDefault="002B515D" w:rsidP="002B515D">
      <w:pPr>
        <w:shd w:val="clear" w:color="auto" w:fill="FFFFFF" w:themeFill="background1"/>
        <w:rPr>
          <w:rFonts w:cstheme="minorHAnsi"/>
        </w:rPr>
      </w:pPr>
      <w:r w:rsidRPr="008F7091">
        <w:rPr>
          <w:rFonts w:cstheme="minorHAnsi"/>
        </w:rPr>
        <w:fldChar w:fldCharType="end"/>
      </w:r>
    </w:p>
    <w:p w14:paraId="746C4ACF" w14:textId="77777777" w:rsidR="002B515D" w:rsidRPr="008F7091" w:rsidRDefault="002B515D" w:rsidP="002B515D">
      <w:pPr>
        <w:shd w:val="clear" w:color="auto" w:fill="FFFFFF" w:themeFill="background1"/>
        <w:rPr>
          <w:rFonts w:cstheme="minorHAnsi"/>
        </w:rPr>
      </w:pPr>
      <w:r w:rsidRPr="008F7091">
        <w:rPr>
          <w:rFonts w:cstheme="minorHAnsi"/>
        </w:rPr>
        <w:t>As well as supporting your child emotionally, there are practical steps you can take if the bullying has taken place on an online platform, such as a social media app or online gaming chat room.</w:t>
      </w:r>
    </w:p>
    <w:p w14:paraId="797ED125" w14:textId="77777777" w:rsidR="002B515D" w:rsidRPr="008F7091" w:rsidRDefault="002B515D" w:rsidP="002B515D">
      <w:pPr>
        <w:numPr>
          <w:ilvl w:val="0"/>
          <w:numId w:val="2"/>
        </w:numPr>
        <w:shd w:val="clear" w:color="auto" w:fill="FFFFFF" w:themeFill="background1"/>
        <w:spacing w:before="100" w:beforeAutospacing="1" w:after="100" w:afterAutospacing="1" w:line="240" w:lineRule="auto"/>
        <w:rPr>
          <w:rFonts w:cstheme="minorHAnsi"/>
        </w:rPr>
      </w:pPr>
      <w:r w:rsidRPr="008F7091">
        <w:rPr>
          <w:rFonts w:cstheme="minorHAnsi"/>
        </w:rPr>
        <w:t>Don’t stop them from using the internet or their mobile phone. It probably won’t help keep them safe, it may feel like they’re being punished and could stop them from telling you what’s happening.</w:t>
      </w:r>
    </w:p>
    <w:p w14:paraId="112A72A7" w14:textId="77777777" w:rsidR="002B515D" w:rsidRPr="008F7091" w:rsidRDefault="002B515D" w:rsidP="002B515D">
      <w:pPr>
        <w:numPr>
          <w:ilvl w:val="0"/>
          <w:numId w:val="2"/>
        </w:numPr>
        <w:shd w:val="clear" w:color="auto" w:fill="FFFFFF" w:themeFill="background1"/>
        <w:spacing w:before="150" w:after="100" w:afterAutospacing="1" w:line="240" w:lineRule="auto"/>
        <w:rPr>
          <w:rFonts w:cstheme="minorHAnsi"/>
        </w:rPr>
      </w:pPr>
      <w:r w:rsidRPr="008F7091">
        <w:rPr>
          <w:rFonts w:cstheme="minorHAnsi"/>
        </w:rPr>
        <w:t>Make sure your child knows how to block anyone who posts hateful or abusive things about them on each app or online service they use. You can usually find details of how to do this in the help or online safety area, under Settings.</w:t>
      </w:r>
    </w:p>
    <w:p w14:paraId="247D2E09" w14:textId="77777777" w:rsidR="002B515D" w:rsidRPr="008F7091" w:rsidRDefault="002B515D" w:rsidP="002B515D">
      <w:pPr>
        <w:numPr>
          <w:ilvl w:val="0"/>
          <w:numId w:val="2"/>
        </w:numPr>
        <w:shd w:val="clear" w:color="auto" w:fill="FFFFFF" w:themeFill="background1"/>
        <w:spacing w:before="150" w:after="100" w:afterAutospacing="1" w:line="240" w:lineRule="auto"/>
        <w:rPr>
          <w:rFonts w:cstheme="minorHAnsi"/>
        </w:rPr>
      </w:pPr>
      <w:r w:rsidRPr="008F7091">
        <w:rPr>
          <w:rFonts w:cstheme="minorHAnsi"/>
        </w:rPr>
        <w:t>Report anyone who is bullying your child to the platform that’s carried the offending comments, audio, image or video. Follow these links to contact some of the most popular social media platforms and learn more about blocking and reporting: </w:t>
      </w:r>
      <w:r w:rsidRPr="008F7091">
        <w:rPr>
          <w:rFonts w:cstheme="minorHAnsi"/>
        </w:rPr>
        <w:br/>
      </w:r>
      <w:hyperlink r:id="rId11" w:tgtFrame="_blank" w:history="1">
        <w:r w:rsidRPr="008F7091">
          <w:rPr>
            <w:rStyle w:val="Hyperlink"/>
            <w:rFonts w:cstheme="minorHAnsi"/>
            <w:color w:val="auto"/>
          </w:rPr>
          <w:t>Instagram&gt;</w:t>
        </w:r>
      </w:hyperlink>
      <w:r w:rsidRPr="008F7091">
        <w:rPr>
          <w:rFonts w:cstheme="minorHAnsi"/>
        </w:rPr>
        <w:t> </w:t>
      </w:r>
      <w:hyperlink r:id="rId12" w:tgtFrame="_blank" w:history="1">
        <w:r w:rsidRPr="008F7091">
          <w:rPr>
            <w:rStyle w:val="Hyperlink"/>
            <w:rFonts w:cstheme="minorHAnsi"/>
            <w:color w:val="auto"/>
          </w:rPr>
          <w:t>Snapchat&gt;</w:t>
        </w:r>
      </w:hyperlink>
      <w:r w:rsidRPr="008F7091">
        <w:rPr>
          <w:rFonts w:cstheme="minorHAnsi"/>
        </w:rPr>
        <w:t> </w:t>
      </w:r>
      <w:r w:rsidRPr="008F7091">
        <w:rPr>
          <w:rFonts w:cstheme="minorHAnsi"/>
        </w:rPr>
        <w:br/>
      </w:r>
      <w:hyperlink r:id="rId13" w:tgtFrame="_blank" w:history="1">
        <w:r w:rsidRPr="008F7091">
          <w:rPr>
            <w:rStyle w:val="Hyperlink"/>
            <w:rFonts w:cstheme="minorHAnsi"/>
            <w:color w:val="auto"/>
          </w:rPr>
          <w:t>WhatsApp&gt;</w:t>
        </w:r>
      </w:hyperlink>
      <w:r w:rsidRPr="008F7091">
        <w:rPr>
          <w:rFonts w:cstheme="minorHAnsi"/>
        </w:rPr>
        <w:t> </w:t>
      </w:r>
      <w:hyperlink r:id="rId14" w:anchor="Reporting" w:tgtFrame="_blank" w:history="1">
        <w:r w:rsidRPr="008F7091">
          <w:rPr>
            <w:rStyle w:val="Hyperlink"/>
            <w:rFonts w:cstheme="minorHAnsi"/>
            <w:color w:val="auto"/>
          </w:rPr>
          <w:t>Facebook&gt;</w:t>
        </w:r>
      </w:hyperlink>
      <w:r w:rsidRPr="008F7091">
        <w:rPr>
          <w:rFonts w:cstheme="minorHAnsi"/>
        </w:rPr>
        <w:t> </w:t>
      </w:r>
      <w:r w:rsidRPr="008F7091">
        <w:rPr>
          <w:rFonts w:cstheme="minorHAnsi"/>
        </w:rPr>
        <w:br/>
      </w:r>
      <w:hyperlink r:id="rId15" w:tgtFrame="_blank" w:history="1">
        <w:r w:rsidRPr="008F7091">
          <w:rPr>
            <w:rStyle w:val="Hyperlink"/>
            <w:rFonts w:cstheme="minorHAnsi"/>
            <w:color w:val="auto"/>
          </w:rPr>
          <w:t>Skype&gt;</w:t>
        </w:r>
      </w:hyperlink>
    </w:p>
    <w:p w14:paraId="715BE00A" w14:textId="77777777" w:rsidR="002B515D" w:rsidRPr="008F7091" w:rsidRDefault="002B515D" w:rsidP="002B515D">
      <w:pPr>
        <w:numPr>
          <w:ilvl w:val="0"/>
          <w:numId w:val="2"/>
        </w:numPr>
        <w:shd w:val="clear" w:color="auto" w:fill="FFFFFF" w:themeFill="background1"/>
        <w:spacing w:before="150" w:after="100" w:afterAutospacing="1" w:line="240" w:lineRule="auto"/>
        <w:rPr>
          <w:rFonts w:cstheme="minorHAnsi"/>
        </w:rPr>
      </w:pPr>
      <w:r w:rsidRPr="008F7091">
        <w:rPr>
          <w:rFonts w:cstheme="minorHAnsi"/>
        </w:rPr>
        <w:t>You can find details of more apps and games children and young people use, and how to contact them, on our </w:t>
      </w:r>
      <w:hyperlink r:id="rId16" w:tgtFrame="_blank" w:history="1">
        <w:r w:rsidRPr="008F7091">
          <w:rPr>
            <w:rStyle w:val="Hyperlink"/>
            <w:rFonts w:cstheme="minorHAnsi"/>
            <w:color w:val="auto"/>
          </w:rPr>
          <w:t>Net Aware</w:t>
        </w:r>
      </w:hyperlink>
      <w:r w:rsidRPr="008F7091">
        <w:rPr>
          <w:rFonts w:cstheme="minorHAnsi"/>
        </w:rPr>
        <w:t> site.</w:t>
      </w:r>
    </w:p>
    <w:p w14:paraId="6CAED87D" w14:textId="77777777" w:rsidR="002B515D" w:rsidRPr="008F7091" w:rsidRDefault="003A4BC7" w:rsidP="002B515D">
      <w:pPr>
        <w:numPr>
          <w:ilvl w:val="0"/>
          <w:numId w:val="2"/>
        </w:numPr>
        <w:shd w:val="clear" w:color="auto" w:fill="FFFFFF" w:themeFill="background1"/>
        <w:spacing w:before="150" w:after="100" w:afterAutospacing="1" w:line="240" w:lineRule="auto"/>
        <w:rPr>
          <w:rFonts w:cstheme="minorHAnsi"/>
        </w:rPr>
      </w:pPr>
      <w:hyperlink r:id="rId17" w:tgtFrame="_blank" w:history="1">
        <w:r w:rsidR="002B515D" w:rsidRPr="008F7091">
          <w:rPr>
            <w:rStyle w:val="Hyperlink"/>
            <w:rFonts w:cstheme="minorHAnsi"/>
            <w:color w:val="auto"/>
          </w:rPr>
          <w:t>Thinkuknow</w:t>
        </w:r>
      </w:hyperlink>
      <w:r w:rsidR="002B515D" w:rsidRPr="008F7091">
        <w:rPr>
          <w:rFonts w:cstheme="minorHAnsi"/>
        </w:rPr>
        <w:t> has advice on online safety for young people that’s suitable for different age groups. The website shows children how to contact social media sites if they believe someone has posted something upsetting about them.</w:t>
      </w:r>
    </w:p>
    <w:p w14:paraId="0AB4332B" w14:textId="77777777" w:rsidR="002B515D" w:rsidRPr="008F7091" w:rsidRDefault="003A4BC7" w:rsidP="002B515D">
      <w:pPr>
        <w:numPr>
          <w:ilvl w:val="0"/>
          <w:numId w:val="2"/>
        </w:numPr>
        <w:shd w:val="clear" w:color="auto" w:fill="FFFFFF" w:themeFill="background1"/>
        <w:spacing w:before="150" w:after="100" w:afterAutospacing="1" w:line="240" w:lineRule="auto"/>
        <w:rPr>
          <w:rFonts w:cstheme="minorHAnsi"/>
        </w:rPr>
      </w:pPr>
      <w:hyperlink r:id="rId18" w:tgtFrame="_blank" w:history="1">
        <w:r w:rsidR="002B515D" w:rsidRPr="008F7091">
          <w:rPr>
            <w:rStyle w:val="Hyperlink"/>
            <w:rFonts w:cstheme="minorHAnsi"/>
            <w:color w:val="auto"/>
          </w:rPr>
          <w:t>Block’em </w:t>
        </w:r>
      </w:hyperlink>
      <w:r w:rsidR="002B515D" w:rsidRPr="008F7091">
        <w:rPr>
          <w:rFonts w:cstheme="minorHAnsi"/>
        </w:rPr>
        <w:t>is a free app for Android users that blocks unwanted calls and text messages from specified numbers. Its website also provides advice for iOS users.</w:t>
      </w:r>
    </w:p>
    <w:p w14:paraId="3E1BA08F" w14:textId="77777777" w:rsidR="002B515D" w:rsidRPr="008F7091" w:rsidRDefault="002B515D" w:rsidP="002B515D">
      <w:pPr>
        <w:numPr>
          <w:ilvl w:val="0"/>
          <w:numId w:val="2"/>
        </w:numPr>
        <w:shd w:val="clear" w:color="auto" w:fill="FFFFFF" w:themeFill="background1"/>
        <w:spacing w:before="150" w:after="100" w:afterAutospacing="1" w:line="240" w:lineRule="auto"/>
        <w:rPr>
          <w:rStyle w:val="Hyperlink"/>
          <w:rFonts w:cstheme="minorHAnsi"/>
          <w:color w:val="auto"/>
          <w:u w:val="none"/>
        </w:rPr>
      </w:pPr>
      <w:r w:rsidRPr="008F7091">
        <w:rPr>
          <w:rFonts w:cstheme="minorHAnsi"/>
        </w:rPr>
        <w:t xml:space="preserve">Worried about how to support a young person who has had a sexual image or video of themselves shared online? If they’re under 18, they can use Childline and the Internet Watch </w:t>
      </w:r>
      <w:r w:rsidRPr="008F7091">
        <w:rPr>
          <w:rFonts w:cstheme="minorHAnsi"/>
        </w:rPr>
        <w:lastRenderedPageBreak/>
        <w:t>Foundation's discreet </w:t>
      </w:r>
      <w:hyperlink r:id="rId19" w:history="1">
        <w:r w:rsidRPr="008F7091">
          <w:rPr>
            <w:rStyle w:val="Hyperlink"/>
            <w:rFonts w:cstheme="minorHAnsi"/>
            <w:color w:val="auto"/>
          </w:rPr>
          <w:t>Report Remove tool</w:t>
        </w:r>
      </w:hyperlink>
      <w:r w:rsidRPr="008F7091">
        <w:rPr>
          <w:rFonts w:cstheme="minorHAnsi"/>
        </w:rPr>
        <w:t> to see if it can be taken down. Young people can get support from Childline throughout the process.</w:t>
      </w:r>
      <w:r w:rsidRPr="008F7091">
        <w:rPr>
          <w:rFonts w:cstheme="minorHAnsi"/>
        </w:rPr>
        <w:fldChar w:fldCharType="begin"/>
      </w:r>
      <w:r w:rsidRPr="008F7091">
        <w:rPr>
          <w:rFonts w:cstheme="minorHAnsi"/>
        </w:rPr>
        <w:instrText xml:space="preserve"> HYPERLINK "https://www.nspcc.org.uk/what-is-child-abuse/types-of-abuse/bullying-and-cyberbullying/" </w:instrText>
      </w:r>
      <w:r w:rsidRPr="008F7091">
        <w:rPr>
          <w:rFonts w:cstheme="minorHAnsi"/>
        </w:rPr>
        <w:fldChar w:fldCharType="separate"/>
      </w:r>
    </w:p>
    <w:p w14:paraId="44EB60AC" w14:textId="77777777" w:rsidR="002B515D" w:rsidRPr="008F7091" w:rsidRDefault="002B515D" w:rsidP="002B515D">
      <w:pPr>
        <w:pStyle w:val="Heading3"/>
        <w:rPr>
          <w:rFonts w:asciiTheme="minorHAnsi" w:hAnsiTheme="minorHAnsi" w:cstheme="minorHAnsi"/>
          <w:sz w:val="22"/>
          <w:szCs w:val="22"/>
        </w:rPr>
      </w:pPr>
      <w:r w:rsidRPr="008F7091">
        <w:rPr>
          <w:rFonts w:asciiTheme="minorHAnsi" w:hAnsiTheme="minorHAnsi" w:cstheme="minorHAnsi"/>
          <w:b/>
          <w:bCs/>
          <w:color w:val="auto"/>
          <w:spacing w:val="-1"/>
          <w:sz w:val="22"/>
          <w:szCs w:val="22"/>
        </w:rPr>
        <w:t>Report bullying videos shared online</w:t>
      </w:r>
      <w:r w:rsidRPr="008F7091">
        <w:rPr>
          <w:rFonts w:asciiTheme="minorHAnsi" w:hAnsiTheme="minorHAnsi" w:cstheme="minorHAnsi"/>
          <w:sz w:val="22"/>
          <w:szCs w:val="22"/>
        </w:rPr>
        <w:fldChar w:fldCharType="end"/>
      </w:r>
    </w:p>
    <w:p w14:paraId="73D6648E" w14:textId="05FFB682" w:rsidR="009F5B68" w:rsidRPr="008F7091" w:rsidRDefault="002B515D" w:rsidP="008F7091">
      <w:pPr>
        <w:pStyle w:val="NormalWeb"/>
        <w:numPr>
          <w:ilvl w:val="0"/>
          <w:numId w:val="2"/>
        </w:numPr>
        <w:spacing w:before="0" w:beforeAutospacing="0" w:after="0" w:afterAutospacing="0"/>
        <w:rPr>
          <w:rFonts w:asciiTheme="minorHAnsi" w:hAnsiTheme="minorHAnsi" w:cstheme="minorHAnsi"/>
        </w:rPr>
      </w:pPr>
      <w:r w:rsidRPr="008F7091">
        <w:rPr>
          <w:rFonts w:asciiTheme="minorHAnsi" w:hAnsiTheme="minorHAnsi" w:cstheme="minorHAnsi"/>
          <w:sz w:val="22"/>
          <w:szCs w:val="22"/>
        </w:rPr>
        <w:t>Get in contact with the site the video's been shared on as soon as possible. Social networks are more likely to take the video down if the child involved in the video or their parents make the report. Depending on their terms and conditions, they may be able to remove it from the site. You can visit</w:t>
      </w:r>
      <w:hyperlink r:id="rId20" w:tooltip="Net Aware" w:history="1">
        <w:r w:rsidRPr="008F7091">
          <w:rPr>
            <w:rStyle w:val="Hyperlink"/>
            <w:rFonts w:asciiTheme="minorHAnsi" w:hAnsiTheme="minorHAnsi" w:cstheme="minorHAnsi"/>
            <w:color w:val="auto"/>
            <w:sz w:val="22"/>
            <w:szCs w:val="22"/>
          </w:rPr>
          <w:t> Net Aware</w:t>
        </w:r>
      </w:hyperlink>
      <w:r w:rsidRPr="008F7091">
        <w:rPr>
          <w:rFonts w:asciiTheme="minorHAnsi" w:hAnsiTheme="minorHAnsi" w:cstheme="minorHAnsi"/>
          <w:sz w:val="22"/>
          <w:szCs w:val="22"/>
        </w:rPr>
        <w:t>, in partnership with O2 - your guide to apps, games and social media sites to support you.</w:t>
      </w:r>
    </w:p>
    <w:sectPr w:rsidR="009F5B68" w:rsidRPr="008F7091">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0A81" w14:textId="77777777" w:rsidR="009F5B68" w:rsidRDefault="009F5B68" w:rsidP="009F5B68">
      <w:pPr>
        <w:spacing w:after="0" w:line="240" w:lineRule="auto"/>
      </w:pPr>
      <w:r>
        <w:separator/>
      </w:r>
    </w:p>
  </w:endnote>
  <w:endnote w:type="continuationSeparator" w:id="0">
    <w:p w14:paraId="31287C3A" w14:textId="77777777" w:rsidR="009F5B68" w:rsidRDefault="009F5B68" w:rsidP="009F5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9"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1E0" w:firstRow="1" w:lastRow="1" w:firstColumn="1" w:lastColumn="1" w:noHBand="0" w:noVBand="0"/>
    </w:tblPr>
    <w:tblGrid>
      <w:gridCol w:w="1540"/>
      <w:gridCol w:w="1568"/>
      <w:gridCol w:w="242"/>
      <w:gridCol w:w="2720"/>
      <w:gridCol w:w="1438"/>
    </w:tblGrid>
    <w:tr w:rsidR="00511366" w:rsidRPr="009C50FD" w14:paraId="421D4586" w14:textId="77777777" w:rsidTr="00F3058D">
      <w:tc>
        <w:tcPr>
          <w:tcW w:w="1540" w:type="dxa"/>
          <w:shd w:val="clear" w:color="auto" w:fill="DEEAF6" w:themeFill="accent5" w:themeFillTint="33"/>
          <w:tcMar>
            <w:top w:w="28" w:type="dxa"/>
            <w:bottom w:w="28" w:type="dxa"/>
          </w:tcMar>
        </w:tcPr>
        <w:p w14:paraId="2DAEFD20" w14:textId="77777777" w:rsidR="00511366" w:rsidRPr="009C50FD" w:rsidRDefault="00511366" w:rsidP="00511366">
          <w:pPr>
            <w:tabs>
              <w:tab w:val="left" w:pos="945"/>
              <w:tab w:val="center" w:pos="4153"/>
              <w:tab w:val="right" w:pos="8306"/>
              <w:tab w:val="right" w:pos="9070"/>
            </w:tabs>
            <w:spacing w:after="0"/>
            <w:rPr>
              <w:b/>
              <w:sz w:val="16"/>
              <w:szCs w:val="16"/>
              <w:lang w:val="en-US"/>
            </w:rPr>
          </w:pPr>
          <w:r w:rsidRPr="009C50FD">
            <w:rPr>
              <w:b/>
              <w:sz w:val="16"/>
              <w:szCs w:val="16"/>
              <w:lang w:val="en-US"/>
            </w:rPr>
            <w:t>Ref</w:t>
          </w:r>
        </w:p>
      </w:tc>
      <w:tc>
        <w:tcPr>
          <w:tcW w:w="1568" w:type="dxa"/>
          <w:shd w:val="clear" w:color="auto" w:fill="DEEAF6" w:themeFill="accent5" w:themeFillTint="33"/>
          <w:tcMar>
            <w:top w:w="28" w:type="dxa"/>
            <w:bottom w:w="28" w:type="dxa"/>
          </w:tcMar>
        </w:tcPr>
        <w:p w14:paraId="2D318613" w14:textId="77777777" w:rsidR="00511366" w:rsidRPr="009C50FD" w:rsidRDefault="00511366" w:rsidP="00511366">
          <w:pPr>
            <w:tabs>
              <w:tab w:val="left" w:pos="945"/>
              <w:tab w:val="center" w:pos="4153"/>
              <w:tab w:val="right" w:pos="8306"/>
              <w:tab w:val="right" w:pos="9070"/>
            </w:tabs>
            <w:spacing w:after="0"/>
            <w:rPr>
              <w:sz w:val="16"/>
              <w:szCs w:val="16"/>
              <w:lang w:val="en-US"/>
            </w:rPr>
          </w:pPr>
          <w:r w:rsidRPr="00A10756">
            <w:rPr>
              <w:sz w:val="16"/>
              <w:szCs w:val="16"/>
              <w:lang w:val="en-US"/>
            </w:rPr>
            <w:t>ISMS 00</w:t>
          </w:r>
          <w:r>
            <w:rPr>
              <w:sz w:val="16"/>
              <w:szCs w:val="16"/>
              <w:lang w:val="en-US"/>
            </w:rPr>
            <w:t>5</w:t>
          </w:r>
        </w:p>
      </w:tc>
      <w:tc>
        <w:tcPr>
          <w:tcW w:w="242" w:type="dxa"/>
          <w:tcBorders>
            <w:top w:val="nil"/>
            <w:bottom w:val="nil"/>
          </w:tcBorders>
          <w:shd w:val="clear" w:color="auto" w:fill="auto"/>
          <w:tcMar>
            <w:top w:w="28" w:type="dxa"/>
            <w:bottom w:w="28" w:type="dxa"/>
          </w:tcMar>
        </w:tcPr>
        <w:p w14:paraId="5FF14B63" w14:textId="77777777" w:rsidR="00511366" w:rsidRPr="009C50FD" w:rsidRDefault="00511366" w:rsidP="00511366">
          <w:pPr>
            <w:tabs>
              <w:tab w:val="left" w:pos="945"/>
              <w:tab w:val="center" w:pos="4153"/>
              <w:tab w:val="right" w:pos="8306"/>
              <w:tab w:val="right" w:pos="9070"/>
            </w:tabs>
            <w:spacing w:after="0"/>
            <w:rPr>
              <w:sz w:val="16"/>
              <w:szCs w:val="16"/>
              <w:lang w:val="en-US"/>
            </w:rPr>
          </w:pPr>
        </w:p>
      </w:tc>
      <w:tc>
        <w:tcPr>
          <w:tcW w:w="2720" w:type="dxa"/>
          <w:shd w:val="clear" w:color="auto" w:fill="DEEAF6" w:themeFill="accent5" w:themeFillTint="33"/>
          <w:tcMar>
            <w:top w:w="28" w:type="dxa"/>
            <w:bottom w:w="28" w:type="dxa"/>
          </w:tcMar>
        </w:tcPr>
        <w:p w14:paraId="46E5EF8E" w14:textId="77777777" w:rsidR="00511366" w:rsidRPr="009C50FD" w:rsidRDefault="00511366" w:rsidP="00511366">
          <w:pPr>
            <w:tabs>
              <w:tab w:val="left" w:pos="945"/>
              <w:tab w:val="center" w:pos="4153"/>
              <w:tab w:val="right" w:pos="8306"/>
              <w:tab w:val="right" w:pos="9070"/>
            </w:tabs>
            <w:spacing w:after="0"/>
            <w:rPr>
              <w:b/>
              <w:sz w:val="16"/>
              <w:szCs w:val="16"/>
              <w:lang w:val="en-US"/>
            </w:rPr>
          </w:pPr>
          <w:r w:rsidRPr="009C50FD">
            <w:rPr>
              <w:b/>
              <w:sz w:val="16"/>
              <w:szCs w:val="16"/>
              <w:lang w:val="en-US"/>
            </w:rPr>
            <w:t>Postholder Responsible for Review</w:t>
          </w:r>
        </w:p>
      </w:tc>
      <w:tc>
        <w:tcPr>
          <w:tcW w:w="1438" w:type="dxa"/>
          <w:shd w:val="clear" w:color="auto" w:fill="DEEAF6" w:themeFill="accent5" w:themeFillTint="33"/>
          <w:tcMar>
            <w:top w:w="28" w:type="dxa"/>
            <w:bottom w:w="28" w:type="dxa"/>
          </w:tcMar>
        </w:tcPr>
        <w:p w14:paraId="7E23E536" w14:textId="77777777" w:rsidR="00511366" w:rsidRPr="009C50FD" w:rsidRDefault="00511366" w:rsidP="00511366">
          <w:pPr>
            <w:tabs>
              <w:tab w:val="left" w:pos="945"/>
              <w:tab w:val="center" w:pos="4153"/>
              <w:tab w:val="right" w:pos="8306"/>
              <w:tab w:val="right" w:pos="9070"/>
            </w:tabs>
            <w:spacing w:after="0"/>
            <w:rPr>
              <w:sz w:val="16"/>
              <w:szCs w:val="16"/>
              <w:lang w:val="en-US"/>
            </w:rPr>
          </w:pPr>
          <w:r w:rsidRPr="009C50FD">
            <w:rPr>
              <w:sz w:val="16"/>
              <w:szCs w:val="16"/>
              <w:lang w:val="en-US"/>
            </w:rPr>
            <w:t>Head of I.T</w:t>
          </w:r>
        </w:p>
      </w:tc>
    </w:tr>
    <w:tr w:rsidR="00511366" w:rsidRPr="009C50FD" w14:paraId="4061A158" w14:textId="77777777" w:rsidTr="00F3058D">
      <w:tc>
        <w:tcPr>
          <w:tcW w:w="1540" w:type="dxa"/>
          <w:shd w:val="clear" w:color="auto" w:fill="DEEAF6" w:themeFill="accent5" w:themeFillTint="33"/>
          <w:tcMar>
            <w:top w:w="28" w:type="dxa"/>
            <w:bottom w:w="28" w:type="dxa"/>
          </w:tcMar>
        </w:tcPr>
        <w:p w14:paraId="7800F7B9" w14:textId="77777777" w:rsidR="00511366" w:rsidRPr="009C50FD" w:rsidRDefault="00511366" w:rsidP="00511366">
          <w:pPr>
            <w:tabs>
              <w:tab w:val="left" w:pos="945"/>
              <w:tab w:val="center" w:pos="4153"/>
              <w:tab w:val="right" w:pos="8306"/>
              <w:tab w:val="right" w:pos="9070"/>
            </w:tabs>
            <w:spacing w:after="0"/>
            <w:rPr>
              <w:b/>
              <w:sz w:val="16"/>
              <w:szCs w:val="16"/>
              <w:lang w:val="en-US"/>
            </w:rPr>
          </w:pPr>
          <w:r w:rsidRPr="009C50FD">
            <w:rPr>
              <w:b/>
              <w:sz w:val="16"/>
              <w:szCs w:val="16"/>
              <w:lang w:val="en-US"/>
            </w:rPr>
            <w:t xml:space="preserve">Last Reviewed </w:t>
          </w:r>
        </w:p>
      </w:tc>
      <w:tc>
        <w:tcPr>
          <w:tcW w:w="1568" w:type="dxa"/>
          <w:shd w:val="clear" w:color="auto" w:fill="DEEAF6" w:themeFill="accent5" w:themeFillTint="33"/>
          <w:tcMar>
            <w:top w:w="28" w:type="dxa"/>
            <w:bottom w:w="28" w:type="dxa"/>
          </w:tcMar>
        </w:tcPr>
        <w:p w14:paraId="582C7070" w14:textId="1637255E" w:rsidR="00511366" w:rsidRPr="009C50FD" w:rsidRDefault="00511366" w:rsidP="00511366">
          <w:pPr>
            <w:tabs>
              <w:tab w:val="left" w:pos="945"/>
              <w:tab w:val="center" w:pos="4153"/>
              <w:tab w:val="right" w:pos="8306"/>
              <w:tab w:val="right" w:pos="9070"/>
            </w:tabs>
            <w:spacing w:after="0"/>
            <w:rPr>
              <w:sz w:val="16"/>
              <w:szCs w:val="16"/>
              <w:lang w:val="en-US"/>
            </w:rPr>
          </w:pPr>
          <w:r>
            <w:rPr>
              <w:sz w:val="16"/>
              <w:szCs w:val="16"/>
              <w:lang w:val="en-US"/>
            </w:rPr>
            <w:t>June 2022</w:t>
          </w:r>
        </w:p>
      </w:tc>
      <w:tc>
        <w:tcPr>
          <w:tcW w:w="242" w:type="dxa"/>
          <w:tcBorders>
            <w:top w:val="nil"/>
            <w:bottom w:val="nil"/>
          </w:tcBorders>
          <w:shd w:val="clear" w:color="auto" w:fill="auto"/>
          <w:tcMar>
            <w:top w:w="28" w:type="dxa"/>
            <w:bottom w:w="28" w:type="dxa"/>
          </w:tcMar>
        </w:tcPr>
        <w:p w14:paraId="3BE258D2" w14:textId="77777777" w:rsidR="00511366" w:rsidRPr="009C50FD" w:rsidRDefault="00511366" w:rsidP="00511366">
          <w:pPr>
            <w:tabs>
              <w:tab w:val="left" w:pos="945"/>
              <w:tab w:val="center" w:pos="4153"/>
              <w:tab w:val="right" w:pos="8306"/>
              <w:tab w:val="right" w:pos="9070"/>
            </w:tabs>
            <w:spacing w:after="0"/>
            <w:rPr>
              <w:sz w:val="16"/>
              <w:szCs w:val="16"/>
              <w:lang w:val="en-US"/>
            </w:rPr>
          </w:pPr>
        </w:p>
      </w:tc>
      <w:tc>
        <w:tcPr>
          <w:tcW w:w="2720" w:type="dxa"/>
          <w:shd w:val="clear" w:color="auto" w:fill="DEEAF6" w:themeFill="accent5" w:themeFillTint="33"/>
          <w:tcMar>
            <w:top w:w="28" w:type="dxa"/>
            <w:bottom w:w="28" w:type="dxa"/>
          </w:tcMar>
        </w:tcPr>
        <w:p w14:paraId="75764BD9" w14:textId="77777777" w:rsidR="00511366" w:rsidRPr="009C50FD" w:rsidRDefault="00511366" w:rsidP="00511366">
          <w:pPr>
            <w:tabs>
              <w:tab w:val="left" w:pos="945"/>
              <w:tab w:val="center" w:pos="4153"/>
              <w:tab w:val="right" w:pos="8306"/>
              <w:tab w:val="right" w:pos="9070"/>
            </w:tabs>
            <w:spacing w:after="0"/>
            <w:rPr>
              <w:b/>
              <w:sz w:val="16"/>
              <w:szCs w:val="16"/>
              <w:lang w:val="en-US"/>
            </w:rPr>
          </w:pPr>
          <w:r w:rsidRPr="009C50FD">
            <w:rPr>
              <w:b/>
              <w:sz w:val="16"/>
              <w:szCs w:val="16"/>
              <w:lang w:val="en-US"/>
            </w:rPr>
            <w:t>Next Review Date</w:t>
          </w:r>
        </w:p>
      </w:tc>
      <w:tc>
        <w:tcPr>
          <w:tcW w:w="1438" w:type="dxa"/>
          <w:shd w:val="clear" w:color="auto" w:fill="DEEAF6" w:themeFill="accent5" w:themeFillTint="33"/>
          <w:tcMar>
            <w:top w:w="28" w:type="dxa"/>
            <w:bottom w:w="28" w:type="dxa"/>
          </w:tcMar>
        </w:tcPr>
        <w:p w14:paraId="5648C2AF" w14:textId="2001503A" w:rsidR="00511366" w:rsidRPr="009C50FD" w:rsidRDefault="00511366" w:rsidP="00511366">
          <w:pPr>
            <w:tabs>
              <w:tab w:val="left" w:pos="945"/>
              <w:tab w:val="center" w:pos="4153"/>
              <w:tab w:val="right" w:pos="8306"/>
              <w:tab w:val="right" w:pos="9070"/>
            </w:tabs>
            <w:spacing w:after="0"/>
            <w:rPr>
              <w:sz w:val="16"/>
              <w:szCs w:val="16"/>
              <w:lang w:val="en-US"/>
            </w:rPr>
          </w:pPr>
          <w:r w:rsidRPr="009C50FD">
            <w:rPr>
              <w:sz w:val="16"/>
              <w:szCs w:val="16"/>
              <w:lang w:val="en-US"/>
            </w:rPr>
            <w:t>April 202</w:t>
          </w:r>
          <w:r>
            <w:rPr>
              <w:sz w:val="16"/>
              <w:szCs w:val="16"/>
              <w:lang w:val="en-US"/>
            </w:rPr>
            <w:t>3</w:t>
          </w:r>
        </w:p>
      </w:tc>
    </w:tr>
    <w:tr w:rsidR="00511366" w:rsidRPr="009C50FD" w14:paraId="0F2DF0E4" w14:textId="77777777" w:rsidTr="00F3058D">
      <w:tc>
        <w:tcPr>
          <w:tcW w:w="1540" w:type="dxa"/>
          <w:shd w:val="clear" w:color="auto" w:fill="DEEAF6" w:themeFill="accent5" w:themeFillTint="33"/>
          <w:tcMar>
            <w:top w:w="28" w:type="dxa"/>
            <w:bottom w:w="28" w:type="dxa"/>
          </w:tcMar>
        </w:tcPr>
        <w:p w14:paraId="7C778AC7" w14:textId="77777777" w:rsidR="00511366" w:rsidRPr="009C50FD" w:rsidRDefault="00511366" w:rsidP="00511366">
          <w:pPr>
            <w:tabs>
              <w:tab w:val="left" w:pos="945"/>
              <w:tab w:val="center" w:pos="4153"/>
              <w:tab w:val="right" w:pos="8306"/>
              <w:tab w:val="right" w:pos="9070"/>
            </w:tabs>
            <w:spacing w:after="0"/>
            <w:rPr>
              <w:b/>
              <w:sz w:val="16"/>
              <w:szCs w:val="16"/>
              <w:lang w:val="en-US"/>
            </w:rPr>
          </w:pPr>
          <w:r w:rsidRPr="009C50FD">
            <w:rPr>
              <w:b/>
              <w:sz w:val="16"/>
              <w:szCs w:val="16"/>
              <w:lang w:val="en-US"/>
            </w:rPr>
            <w:t>Issuing Authority</w:t>
          </w:r>
        </w:p>
      </w:tc>
      <w:tc>
        <w:tcPr>
          <w:tcW w:w="1568" w:type="dxa"/>
          <w:shd w:val="clear" w:color="auto" w:fill="DEEAF6" w:themeFill="accent5" w:themeFillTint="33"/>
          <w:tcMar>
            <w:top w:w="28" w:type="dxa"/>
            <w:bottom w:w="28" w:type="dxa"/>
          </w:tcMar>
        </w:tcPr>
        <w:p w14:paraId="1113DE05" w14:textId="77777777" w:rsidR="00511366" w:rsidRPr="009C50FD" w:rsidRDefault="00511366" w:rsidP="00511366">
          <w:pPr>
            <w:tabs>
              <w:tab w:val="left" w:pos="945"/>
              <w:tab w:val="center" w:pos="4153"/>
              <w:tab w:val="right" w:pos="8306"/>
              <w:tab w:val="right" w:pos="9070"/>
            </w:tabs>
            <w:spacing w:after="0"/>
            <w:rPr>
              <w:sz w:val="16"/>
              <w:szCs w:val="16"/>
              <w:lang w:val="en-US"/>
            </w:rPr>
          </w:pPr>
          <w:r w:rsidRPr="009C50FD">
            <w:rPr>
              <w:sz w:val="16"/>
              <w:szCs w:val="16"/>
              <w:lang w:val="en-US"/>
            </w:rPr>
            <w:t>Corporation &amp; SMT</w:t>
          </w:r>
        </w:p>
      </w:tc>
      <w:tc>
        <w:tcPr>
          <w:tcW w:w="242" w:type="dxa"/>
          <w:tcBorders>
            <w:top w:val="nil"/>
            <w:bottom w:val="nil"/>
          </w:tcBorders>
          <w:shd w:val="clear" w:color="auto" w:fill="auto"/>
          <w:tcMar>
            <w:top w:w="28" w:type="dxa"/>
            <w:bottom w:w="28" w:type="dxa"/>
          </w:tcMar>
        </w:tcPr>
        <w:p w14:paraId="423924AE" w14:textId="77777777" w:rsidR="00511366" w:rsidRPr="009C50FD" w:rsidRDefault="00511366" w:rsidP="00511366">
          <w:pPr>
            <w:tabs>
              <w:tab w:val="left" w:pos="945"/>
              <w:tab w:val="center" w:pos="4153"/>
              <w:tab w:val="right" w:pos="8306"/>
              <w:tab w:val="right" w:pos="9070"/>
            </w:tabs>
            <w:spacing w:after="0"/>
            <w:rPr>
              <w:sz w:val="16"/>
              <w:szCs w:val="16"/>
              <w:lang w:val="en-US"/>
            </w:rPr>
          </w:pPr>
        </w:p>
      </w:tc>
      <w:tc>
        <w:tcPr>
          <w:tcW w:w="2720" w:type="dxa"/>
          <w:shd w:val="clear" w:color="auto" w:fill="DEEAF6" w:themeFill="accent5" w:themeFillTint="33"/>
          <w:tcMar>
            <w:top w:w="28" w:type="dxa"/>
            <w:bottom w:w="28" w:type="dxa"/>
          </w:tcMar>
        </w:tcPr>
        <w:p w14:paraId="25411043" w14:textId="77777777" w:rsidR="00511366" w:rsidRPr="009C50FD" w:rsidRDefault="00511366" w:rsidP="00511366">
          <w:pPr>
            <w:tabs>
              <w:tab w:val="left" w:pos="945"/>
              <w:tab w:val="center" w:pos="4153"/>
              <w:tab w:val="right" w:pos="8306"/>
              <w:tab w:val="right" w:pos="9070"/>
            </w:tabs>
            <w:spacing w:after="0"/>
            <w:rPr>
              <w:b/>
              <w:sz w:val="16"/>
              <w:szCs w:val="16"/>
              <w:lang w:val="en-US"/>
            </w:rPr>
          </w:pPr>
          <w:r w:rsidRPr="009C50FD">
            <w:rPr>
              <w:b/>
              <w:sz w:val="16"/>
              <w:szCs w:val="16"/>
              <w:lang w:val="en-US"/>
            </w:rPr>
            <w:t>Primary Distribution</w:t>
          </w:r>
        </w:p>
      </w:tc>
      <w:tc>
        <w:tcPr>
          <w:tcW w:w="1438" w:type="dxa"/>
          <w:shd w:val="clear" w:color="auto" w:fill="DEEAF6" w:themeFill="accent5" w:themeFillTint="33"/>
          <w:tcMar>
            <w:top w:w="28" w:type="dxa"/>
            <w:bottom w:w="28" w:type="dxa"/>
          </w:tcMar>
        </w:tcPr>
        <w:p w14:paraId="4C19A724" w14:textId="77777777" w:rsidR="00511366" w:rsidRPr="009C50FD" w:rsidRDefault="00511366" w:rsidP="00511366">
          <w:pPr>
            <w:tabs>
              <w:tab w:val="left" w:pos="945"/>
              <w:tab w:val="center" w:pos="4153"/>
              <w:tab w:val="right" w:pos="8306"/>
              <w:tab w:val="right" w:pos="9070"/>
            </w:tabs>
            <w:spacing w:after="0"/>
            <w:rPr>
              <w:sz w:val="16"/>
              <w:szCs w:val="16"/>
              <w:lang w:val="en-US"/>
            </w:rPr>
          </w:pPr>
          <w:r w:rsidRPr="009C50FD">
            <w:rPr>
              <w:sz w:val="16"/>
              <w:szCs w:val="16"/>
              <w:lang w:val="en-US"/>
            </w:rPr>
            <w:t xml:space="preserve">SMT/SharePoint </w:t>
          </w:r>
        </w:p>
      </w:tc>
    </w:tr>
    <w:tr w:rsidR="00511366" w:rsidRPr="009C50FD" w14:paraId="043C8833" w14:textId="77777777" w:rsidTr="00F3058D">
      <w:trPr>
        <w:gridAfter w:val="3"/>
        <w:wAfter w:w="4400" w:type="dxa"/>
      </w:trPr>
      <w:tc>
        <w:tcPr>
          <w:tcW w:w="1540" w:type="dxa"/>
          <w:shd w:val="clear" w:color="auto" w:fill="DEEAF6" w:themeFill="accent5" w:themeFillTint="33"/>
          <w:tcMar>
            <w:top w:w="28" w:type="dxa"/>
            <w:bottom w:w="28" w:type="dxa"/>
          </w:tcMar>
        </w:tcPr>
        <w:p w14:paraId="707F0203" w14:textId="77777777" w:rsidR="00511366" w:rsidRPr="009C50FD" w:rsidRDefault="00511366" w:rsidP="00511366">
          <w:pPr>
            <w:tabs>
              <w:tab w:val="left" w:pos="945"/>
              <w:tab w:val="center" w:pos="4153"/>
              <w:tab w:val="right" w:pos="8306"/>
              <w:tab w:val="right" w:pos="9070"/>
            </w:tabs>
            <w:spacing w:after="0"/>
            <w:rPr>
              <w:b/>
              <w:sz w:val="16"/>
              <w:szCs w:val="16"/>
              <w:lang w:val="en-US"/>
            </w:rPr>
          </w:pPr>
          <w:r>
            <w:rPr>
              <w:b/>
              <w:sz w:val="16"/>
              <w:szCs w:val="16"/>
              <w:lang w:val="en-US"/>
            </w:rPr>
            <w:t>Version</w:t>
          </w:r>
        </w:p>
      </w:tc>
      <w:tc>
        <w:tcPr>
          <w:tcW w:w="1568" w:type="dxa"/>
          <w:shd w:val="clear" w:color="auto" w:fill="DEEAF6" w:themeFill="accent5" w:themeFillTint="33"/>
          <w:tcMar>
            <w:top w:w="28" w:type="dxa"/>
            <w:bottom w:w="28" w:type="dxa"/>
          </w:tcMar>
        </w:tcPr>
        <w:p w14:paraId="537D2D37" w14:textId="30642886" w:rsidR="00511366" w:rsidRPr="009C50FD" w:rsidRDefault="00511366" w:rsidP="00511366">
          <w:pPr>
            <w:tabs>
              <w:tab w:val="left" w:pos="945"/>
              <w:tab w:val="center" w:pos="4153"/>
              <w:tab w:val="right" w:pos="8306"/>
              <w:tab w:val="right" w:pos="9070"/>
            </w:tabs>
            <w:spacing w:after="0"/>
            <w:rPr>
              <w:sz w:val="16"/>
              <w:szCs w:val="16"/>
              <w:lang w:val="en-US"/>
            </w:rPr>
          </w:pPr>
          <w:r>
            <w:rPr>
              <w:sz w:val="16"/>
              <w:szCs w:val="16"/>
              <w:lang w:val="en-US"/>
            </w:rPr>
            <w:t>3</w:t>
          </w:r>
        </w:p>
      </w:tc>
    </w:tr>
  </w:tbl>
  <w:p w14:paraId="4682B260" w14:textId="77777777" w:rsidR="00511366" w:rsidRDefault="00511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C694" w14:textId="77777777" w:rsidR="009F5B68" w:rsidRDefault="009F5B68" w:rsidP="009F5B68">
      <w:pPr>
        <w:spacing w:after="0" w:line="240" w:lineRule="auto"/>
      </w:pPr>
      <w:r>
        <w:separator/>
      </w:r>
    </w:p>
  </w:footnote>
  <w:footnote w:type="continuationSeparator" w:id="0">
    <w:p w14:paraId="006BEEDE" w14:textId="77777777" w:rsidR="009F5B68" w:rsidRDefault="009F5B68" w:rsidP="009F5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1D4B" w14:textId="77777777" w:rsidR="009F5B68" w:rsidRPr="00A10756" w:rsidRDefault="009F5B68" w:rsidP="009F5B68">
    <w:pPr>
      <w:pStyle w:val="Heading1"/>
      <w:keepLines w:val="0"/>
      <w:spacing w:before="0" w:line="240" w:lineRule="auto"/>
      <w:rPr>
        <w:rFonts w:ascii="Calibri" w:eastAsia="Times New Roman" w:hAnsi="Calibri" w:cs="Calibri"/>
        <w:b/>
        <w:bCs/>
        <w:color w:val="31849B"/>
        <w:kern w:val="32"/>
        <w:sz w:val="28"/>
        <w:szCs w:val="24"/>
      </w:rPr>
    </w:pPr>
    <w:r w:rsidRPr="00A10756">
      <w:rPr>
        <w:rFonts w:ascii="Calibri" w:eastAsia="Times New Roman" w:hAnsi="Calibri" w:cs="Calibri"/>
        <w:b/>
        <w:bCs/>
        <w:color w:val="31849B"/>
        <w:kern w:val="32"/>
        <w:sz w:val="28"/>
        <w:szCs w:val="24"/>
      </w:rPr>
      <w:t>ISMS 005</w:t>
    </w:r>
    <w:r>
      <w:rPr>
        <w:rFonts w:ascii="Calibri" w:eastAsia="Times New Roman" w:hAnsi="Calibri" w:cs="Calibri"/>
        <w:b/>
        <w:bCs/>
        <w:color w:val="31849B"/>
        <w:kern w:val="32"/>
        <w:sz w:val="28"/>
        <w:szCs w:val="24"/>
      </w:rPr>
      <w:t xml:space="preserve">A - </w:t>
    </w:r>
    <w:r w:rsidRPr="00BF62F8">
      <w:rPr>
        <w:rFonts w:ascii="Calibri" w:eastAsia="Times New Roman" w:hAnsi="Calibri" w:cs="Calibri"/>
        <w:b/>
        <w:bCs/>
        <w:color w:val="31849B"/>
        <w:kern w:val="32"/>
        <w:sz w:val="28"/>
        <w:szCs w:val="24"/>
      </w:rPr>
      <w:t>Social media and E-safety policy</w:t>
    </w:r>
    <w:r>
      <w:rPr>
        <w:rFonts w:ascii="Calibri" w:eastAsia="Times New Roman" w:hAnsi="Calibri" w:cs="Calibri"/>
        <w:b/>
        <w:bCs/>
        <w:color w:val="31849B"/>
        <w:kern w:val="32"/>
        <w:sz w:val="28"/>
        <w:szCs w:val="24"/>
      </w:rPr>
      <w:t xml:space="preserve"> – Students</w:t>
    </w:r>
  </w:p>
  <w:p w14:paraId="147A8B68" w14:textId="77777777" w:rsidR="009F5B68" w:rsidRDefault="009F5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4C80"/>
    <w:multiLevelType w:val="multilevel"/>
    <w:tmpl w:val="04AA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008B9"/>
    <w:multiLevelType w:val="hybridMultilevel"/>
    <w:tmpl w:val="9F4A5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524D82"/>
    <w:multiLevelType w:val="hybridMultilevel"/>
    <w:tmpl w:val="90AC8A6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728777E9"/>
    <w:multiLevelType w:val="hybridMultilevel"/>
    <w:tmpl w:val="4CE8C5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76F31EEA"/>
    <w:multiLevelType w:val="hybridMultilevel"/>
    <w:tmpl w:val="48508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C6741A2"/>
    <w:multiLevelType w:val="multilevel"/>
    <w:tmpl w:val="54D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066381">
    <w:abstractNumId w:val="5"/>
  </w:num>
  <w:num w:numId="2" w16cid:durableId="1070271525">
    <w:abstractNumId w:val="0"/>
  </w:num>
  <w:num w:numId="3" w16cid:durableId="1642999085">
    <w:abstractNumId w:val="2"/>
  </w:num>
  <w:num w:numId="4" w16cid:durableId="1072654835">
    <w:abstractNumId w:val="3"/>
  </w:num>
  <w:num w:numId="5" w16cid:durableId="889340043">
    <w:abstractNumId w:val="4"/>
  </w:num>
  <w:num w:numId="6" w16cid:durableId="465899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68"/>
    <w:rsid w:val="00005343"/>
    <w:rsid w:val="001C2FEA"/>
    <w:rsid w:val="00200C14"/>
    <w:rsid w:val="002B515D"/>
    <w:rsid w:val="00351959"/>
    <w:rsid w:val="003A4BC7"/>
    <w:rsid w:val="003B7F97"/>
    <w:rsid w:val="003D4FF4"/>
    <w:rsid w:val="003E0F1E"/>
    <w:rsid w:val="00511366"/>
    <w:rsid w:val="005E74B7"/>
    <w:rsid w:val="006A516E"/>
    <w:rsid w:val="008C6BC1"/>
    <w:rsid w:val="008E50B2"/>
    <w:rsid w:val="008F7091"/>
    <w:rsid w:val="00906A66"/>
    <w:rsid w:val="00977699"/>
    <w:rsid w:val="009F5B68"/>
    <w:rsid w:val="00A53C92"/>
    <w:rsid w:val="00AA0782"/>
    <w:rsid w:val="00C55705"/>
    <w:rsid w:val="00CC382A"/>
    <w:rsid w:val="00CC561A"/>
    <w:rsid w:val="00E53204"/>
    <w:rsid w:val="00F26C69"/>
    <w:rsid w:val="00F86DAD"/>
    <w:rsid w:val="18754B20"/>
    <w:rsid w:val="227A9925"/>
    <w:rsid w:val="2C08530E"/>
    <w:rsid w:val="38C89B5D"/>
    <w:rsid w:val="4E33C99F"/>
    <w:rsid w:val="514ECA7B"/>
    <w:rsid w:val="53A4B6A3"/>
    <w:rsid w:val="563BC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A8D1"/>
  <w15:chartTrackingRefBased/>
  <w15:docId w15:val="{55D4618F-961D-4DCB-B203-82D316AD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B68"/>
  </w:style>
  <w:style w:type="paragraph" w:styleId="Heading1">
    <w:name w:val="heading 1"/>
    <w:basedOn w:val="Normal"/>
    <w:next w:val="Normal"/>
    <w:link w:val="Heading1Char"/>
    <w:qFormat/>
    <w:rsid w:val="009F5B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50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51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B68"/>
  </w:style>
  <w:style w:type="paragraph" w:styleId="Footer">
    <w:name w:val="footer"/>
    <w:basedOn w:val="Normal"/>
    <w:link w:val="FooterChar"/>
    <w:uiPriority w:val="99"/>
    <w:unhideWhenUsed/>
    <w:rsid w:val="009F5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B68"/>
  </w:style>
  <w:style w:type="character" w:customStyle="1" w:styleId="Heading1Char">
    <w:name w:val="Heading 1 Char"/>
    <w:basedOn w:val="DefaultParagraphFont"/>
    <w:link w:val="Heading1"/>
    <w:rsid w:val="009F5B6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B515D"/>
    <w:rPr>
      <w:rFonts w:asciiTheme="majorHAnsi" w:eastAsiaTheme="majorEastAsia" w:hAnsiTheme="majorHAnsi" w:cstheme="majorBidi"/>
      <w:color w:val="1F3763" w:themeColor="accent1" w:themeShade="7F"/>
      <w:sz w:val="24"/>
      <w:szCs w:val="24"/>
    </w:rPr>
  </w:style>
  <w:style w:type="paragraph" w:customStyle="1" w:styleId="Default">
    <w:name w:val="Default"/>
    <w:rsid w:val="002B51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B515D"/>
    <w:rPr>
      <w:color w:val="0563C1" w:themeColor="hyperlink"/>
      <w:u w:val="single"/>
    </w:rPr>
  </w:style>
  <w:style w:type="paragraph" w:styleId="NormalWeb">
    <w:name w:val="Normal (Web)"/>
    <w:basedOn w:val="Normal"/>
    <w:uiPriority w:val="99"/>
    <w:unhideWhenUsed/>
    <w:rsid w:val="002B5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E50B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E50B2"/>
    <w:pPr>
      <w:spacing w:line="256" w:lineRule="auto"/>
      <w:ind w:left="720"/>
      <w:contextualSpacing/>
    </w:pPr>
    <w:rPr>
      <w:rFonts w:eastAsiaTheme="minorEastAsia" w:cs="Times New Roman"/>
      <w:lang w:eastAsia="en-GB"/>
    </w:rPr>
  </w:style>
  <w:style w:type="character" w:styleId="Emphasis">
    <w:name w:val="Emphasis"/>
    <w:basedOn w:val="DefaultParagraphFont"/>
    <w:uiPriority w:val="20"/>
    <w:qFormat/>
    <w:rsid w:val="008E50B2"/>
    <w:rPr>
      <w:i/>
      <w:iCs/>
    </w:rPr>
  </w:style>
  <w:style w:type="paragraph" w:styleId="Revision">
    <w:name w:val="Revision"/>
    <w:hidden/>
    <w:uiPriority w:val="99"/>
    <w:semiHidden/>
    <w:rsid w:val="00F86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q.whatsapp.com/en/general/21197244" TargetMode="External"/><Relationship Id="rId18" Type="http://schemas.openxmlformats.org/officeDocument/2006/relationships/hyperlink" Target="http://www.blockem.co.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support.snapchat.com/en-US/i-need-help" TargetMode="External"/><Relationship Id="rId17" Type="http://schemas.openxmlformats.org/officeDocument/2006/relationships/hyperlink" Target="https://www.thinkuknow.co.uk/" TargetMode="External"/><Relationship Id="rId2" Type="http://schemas.openxmlformats.org/officeDocument/2006/relationships/customXml" Target="../customXml/item2.xml"/><Relationship Id="rId16" Type="http://schemas.openxmlformats.org/officeDocument/2006/relationships/hyperlink" Target="https://www.net-aware.org.uk/" TargetMode="External"/><Relationship Id="rId20" Type="http://schemas.openxmlformats.org/officeDocument/2006/relationships/hyperlink" Target="https://www.net-awar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instagram.com/527320407282978"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upport.skype.com/en/faq/FA10001/how-do-i-report-abuse-by-someone-in-skype"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childline.org.uk/info-advice/bullying-abuse-safety/online-mobile-safety/remove-nude-image-shared-onl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gb.facebook.com/safety/tools/safe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FDA2B4C491754088DDFE561A6453AB" ma:contentTypeVersion="11" ma:contentTypeDescription="Create a new document." ma:contentTypeScope="" ma:versionID="cdb97b8c3e9f918ff79ece639f197ddd">
  <xsd:schema xmlns:xsd="http://www.w3.org/2001/XMLSchema" xmlns:xs="http://www.w3.org/2001/XMLSchema" xmlns:p="http://schemas.microsoft.com/office/2006/metadata/properties" xmlns:ns3="b1d988eb-8264-4033-9014-76dc0cbe092a" xmlns:ns4="505c89ac-3e70-4614-92f4-f657d5c421db" targetNamespace="http://schemas.microsoft.com/office/2006/metadata/properties" ma:root="true" ma:fieldsID="1526e74f066ac942b4c302bc5e7c7158" ns3:_="" ns4:_="">
    <xsd:import namespace="b1d988eb-8264-4033-9014-76dc0cbe092a"/>
    <xsd:import namespace="505c89ac-3e70-4614-92f4-f657d5c421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988eb-8264-4033-9014-76dc0cbe0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c89ac-3e70-4614-92f4-f657d5c421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2BBE7-3E12-4107-BE6C-886F017AF07A}">
  <ds:schemaRefs>
    <ds:schemaRef ds:uri="http://www.w3.org/XML/1998/namespace"/>
    <ds:schemaRef ds:uri="http://purl.org/dc/terms/"/>
    <ds:schemaRef ds:uri="http://purl.org/dc/elements/1.1/"/>
    <ds:schemaRef ds:uri="http://schemas.microsoft.com/office/2006/metadata/properties"/>
    <ds:schemaRef ds:uri="505c89ac-3e70-4614-92f4-f657d5c421db"/>
    <ds:schemaRef ds:uri="http://schemas.microsoft.com/office/infopath/2007/PartnerControls"/>
    <ds:schemaRef ds:uri="http://schemas.microsoft.com/office/2006/documentManagement/types"/>
    <ds:schemaRef ds:uri="http://schemas.openxmlformats.org/package/2006/metadata/core-properties"/>
    <ds:schemaRef ds:uri="b1d988eb-8264-4033-9014-76dc0cbe092a"/>
    <ds:schemaRef ds:uri="http://purl.org/dc/dcmitype/"/>
  </ds:schemaRefs>
</ds:datastoreItem>
</file>

<file path=customXml/itemProps2.xml><?xml version="1.0" encoding="utf-8"?>
<ds:datastoreItem xmlns:ds="http://schemas.openxmlformats.org/officeDocument/2006/customXml" ds:itemID="{A48F8F50-7E13-4450-9FC4-D530779F5153}">
  <ds:schemaRefs>
    <ds:schemaRef ds:uri="http://schemas.microsoft.com/sharepoint/v3/contenttype/forms"/>
  </ds:schemaRefs>
</ds:datastoreItem>
</file>

<file path=customXml/itemProps3.xml><?xml version="1.0" encoding="utf-8"?>
<ds:datastoreItem xmlns:ds="http://schemas.openxmlformats.org/officeDocument/2006/customXml" ds:itemID="{455D51B5-CCA1-4861-9505-598EB4257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988eb-8264-4033-9014-76dc0cbe092a"/>
    <ds:schemaRef ds:uri="505c89ac-3e70-4614-92f4-f657d5c42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1980</Words>
  <Characters>11292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Richmond upon Thames College</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GMB216</dc:creator>
  <cp:keywords/>
  <dc:description/>
  <cp:lastModifiedBy>Danny Thompson</cp:lastModifiedBy>
  <cp:revision>2</cp:revision>
  <dcterms:created xsi:type="dcterms:W3CDTF">2022-06-24T11:48:00Z</dcterms:created>
  <dcterms:modified xsi:type="dcterms:W3CDTF">2022-06-24T11:48:00Z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0x0101008DFDA2B4C491754088DDFE561A6453AB</vt:lpwstr>
  </property>
</Properties>
</file>